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A1191">
      <w:pPr>
        <w:ind w:left="0" w:leftChars="0" w:firstLine="0" w:firstLineChars="0"/>
        <w:jc w:val="center"/>
        <w:rPr>
          <w:rFonts w:hint="eastAsia"/>
          <w:bCs/>
          <w:i/>
          <w:color w:val="auto"/>
          <w:kern w:val="2"/>
          <w:sz w:val="44"/>
          <w:szCs w:val="44"/>
        </w:rPr>
      </w:pPr>
    </w:p>
    <w:p w14:paraId="00E2C838">
      <w:pPr>
        <w:ind w:firstLine="0" w:firstLineChars="0"/>
        <w:rPr>
          <w:rFonts w:hint="eastAsia"/>
          <w:color w:val="auto"/>
          <w:sz w:val="28"/>
        </w:rPr>
      </w:pPr>
    </w:p>
    <w:p w14:paraId="06F418F4">
      <w:pPr>
        <w:ind w:left="0" w:leftChars="0" w:right="84" w:rightChars="40" w:firstLine="0" w:firstLineChars="0"/>
        <w:jc w:val="center"/>
        <w:rPr>
          <w:rFonts w:hint="default" w:ascii="Arial" w:hAnsi="Arial" w:cs="Arial"/>
          <w:b/>
          <w:bCs/>
          <w:sz w:val="86"/>
          <w:szCs w:val="86"/>
          <w:lang w:val="en-US" w:eastAsia="zh-CN"/>
        </w:rPr>
      </w:pPr>
      <w:r>
        <w:rPr>
          <w:rFonts w:hint="default" w:ascii="Arial" w:hAnsi="Arial" w:cs="Arial"/>
          <w:b/>
          <w:bCs/>
          <w:sz w:val="86"/>
          <w:szCs w:val="86"/>
          <w:lang w:val="en-US" w:eastAsia="zh-CN"/>
        </w:rPr>
        <w:t>Operation Manual</w:t>
      </w:r>
    </w:p>
    <w:p w14:paraId="2EE546CB">
      <w:pPr>
        <w:ind w:left="0" w:leftChars="0" w:firstLine="0" w:firstLineChars="0"/>
        <w:jc w:val="center"/>
        <w:rPr>
          <w:rFonts w:hint="default" w:ascii="Arial" w:hAnsi="Arial" w:cs="Arial"/>
          <w:b/>
          <w:bCs w:val="0"/>
          <w:i w:val="0"/>
          <w:iCs/>
          <w:color w:val="auto"/>
          <w:kern w:val="2"/>
          <w:sz w:val="34"/>
          <w:szCs w:val="34"/>
          <w:lang w:val="en-US" w:eastAsia="zh-CN"/>
        </w:rPr>
      </w:pPr>
      <w:r>
        <w:rPr>
          <w:rFonts w:hint="default" w:ascii="Arial" w:hAnsi="Arial" w:cs="Arial"/>
          <w:b/>
          <w:bCs w:val="0"/>
          <w:i/>
          <w:color w:val="auto"/>
          <w:kern w:val="2"/>
          <w:sz w:val="34"/>
          <w:szCs w:val="34"/>
          <w:lang w:val="en-US" w:eastAsia="zh-CN"/>
        </w:rPr>
        <w:t xml:space="preserve"> </w:t>
      </w:r>
      <w:r>
        <w:rPr>
          <w:rFonts w:hint="default" w:ascii="Arial" w:hAnsi="Arial" w:cs="Arial"/>
          <w:b/>
          <w:bCs w:val="0"/>
          <w:i w:val="0"/>
          <w:iCs/>
          <w:color w:val="auto"/>
          <w:kern w:val="2"/>
          <w:sz w:val="34"/>
          <w:szCs w:val="34"/>
          <w:lang w:val="en-US" w:eastAsia="zh-CN"/>
        </w:rPr>
        <w:t xml:space="preserve">HM601 </w:t>
      </w:r>
      <w:bookmarkStart w:id="0" w:name="OLE_LINK1"/>
      <w:r>
        <w:rPr>
          <w:rFonts w:hint="default" w:ascii="Arial" w:hAnsi="Arial" w:cs="Arial"/>
          <w:b/>
          <w:bCs w:val="0"/>
          <w:i w:val="0"/>
          <w:iCs/>
          <w:color w:val="auto"/>
          <w:kern w:val="2"/>
          <w:sz w:val="34"/>
          <w:szCs w:val="34"/>
          <w:lang w:val="en-US" w:eastAsia="zh-CN"/>
        </w:rPr>
        <w:t>Oil Dielectric Loss and Resistivity Tester</w:t>
      </w:r>
      <w:bookmarkEnd w:id="0"/>
    </w:p>
    <w:p w14:paraId="02C49745">
      <w:pPr>
        <w:ind w:left="0" w:leftChars="0" w:firstLine="0" w:firstLineChars="0"/>
        <w:jc w:val="center"/>
        <w:rPr>
          <w:rFonts w:hint="default" w:ascii="Arial" w:hAnsi="Arial" w:cs="Arial"/>
          <w:b/>
          <w:bCs w:val="0"/>
          <w:i w:val="0"/>
          <w:iCs/>
          <w:color w:val="auto"/>
          <w:kern w:val="2"/>
          <w:sz w:val="34"/>
          <w:szCs w:val="34"/>
          <w:lang w:val="en-US" w:eastAsia="zh-CN"/>
        </w:rPr>
      </w:pPr>
    </w:p>
    <w:p w14:paraId="43951D05">
      <w:pPr>
        <w:ind w:right="84" w:rightChars="40"/>
        <w:jc w:val="left"/>
        <w:rPr>
          <w:rFonts w:hint="default" w:ascii="Verdana" w:hAnsi="Verdana" w:cs="Verdana"/>
          <w:b/>
          <w:bCs/>
          <w:sz w:val="84"/>
          <w:szCs w:val="84"/>
          <w:lang w:val="en-US" w:eastAsia="zh-CN"/>
        </w:rPr>
      </w:pPr>
      <w:r>
        <w:rPr>
          <w:rFonts w:hint="default" w:ascii="Verdana" w:hAnsi="Verdana" w:cs="Verdana"/>
          <w:b/>
          <w:bCs/>
          <w:sz w:val="84"/>
          <w:szCs w:val="84"/>
          <w:lang w:val="en-US" w:eastAsia="zh-CN"/>
        </w:rPr>
        <w:drawing>
          <wp:anchor distT="0" distB="0" distL="114300" distR="114300" simplePos="0" relativeHeight="251681792" behindDoc="1" locked="0" layoutInCell="1" allowOverlap="1">
            <wp:simplePos x="0" y="0"/>
            <wp:positionH relativeFrom="column">
              <wp:posOffset>1104900</wp:posOffset>
            </wp:positionH>
            <wp:positionV relativeFrom="paragraph">
              <wp:posOffset>421005</wp:posOffset>
            </wp:positionV>
            <wp:extent cx="3182620" cy="2532380"/>
            <wp:effectExtent l="0" t="0" r="17780" b="1270"/>
            <wp:wrapNone/>
            <wp:docPr id="44" name="图片 44" descr="1663055398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1663055398973"/>
                    <pic:cNvPicPr>
                      <a:picLocks noChangeAspect="1"/>
                    </pic:cNvPicPr>
                  </pic:nvPicPr>
                  <pic:blipFill>
                    <a:blip r:embed="rId8"/>
                    <a:stretch>
                      <a:fillRect/>
                    </a:stretch>
                  </pic:blipFill>
                  <pic:spPr>
                    <a:xfrm>
                      <a:off x="0" y="0"/>
                      <a:ext cx="3182620" cy="2532380"/>
                    </a:xfrm>
                    <a:prstGeom prst="rect">
                      <a:avLst/>
                    </a:prstGeom>
                  </pic:spPr>
                </pic:pic>
              </a:graphicData>
            </a:graphic>
          </wp:anchor>
        </w:drawing>
      </w:r>
    </w:p>
    <w:p w14:paraId="181ECD16">
      <w:pPr>
        <w:ind w:firstLine="420"/>
        <w:rPr>
          <w:rFonts w:hint="eastAsia"/>
          <w:sz w:val="28"/>
        </w:rPr>
      </w:pPr>
    </w:p>
    <w:p w14:paraId="69B350CE">
      <w:pPr>
        <w:ind w:firstLine="420"/>
        <w:rPr>
          <w:rFonts w:hint="eastAsia"/>
          <w:sz w:val="28"/>
        </w:rPr>
      </w:pPr>
    </w:p>
    <w:p w14:paraId="4C329891">
      <w:pPr>
        <w:ind w:left="0" w:leftChars="0" w:firstLine="0" w:firstLineChars="0"/>
        <w:jc w:val="both"/>
        <w:rPr>
          <w:b/>
          <w:bCs/>
          <w:spacing w:val="20"/>
          <w:sz w:val="28"/>
          <w:szCs w:val="28"/>
        </w:rPr>
      </w:pPr>
    </w:p>
    <w:p w14:paraId="622FBEC4">
      <w:pPr>
        <w:ind w:left="0" w:leftChars="0" w:firstLine="0" w:firstLineChars="0"/>
        <w:jc w:val="both"/>
        <w:rPr>
          <w:b/>
          <w:bCs/>
          <w:spacing w:val="20"/>
          <w:sz w:val="28"/>
          <w:szCs w:val="28"/>
        </w:rPr>
      </w:pPr>
    </w:p>
    <w:p w14:paraId="6DADE9CE">
      <w:pPr>
        <w:ind w:left="0" w:leftChars="0" w:firstLine="0" w:firstLineChars="0"/>
        <w:jc w:val="both"/>
        <w:rPr>
          <w:b/>
          <w:bCs/>
          <w:spacing w:val="20"/>
          <w:sz w:val="28"/>
          <w:szCs w:val="28"/>
        </w:rPr>
      </w:pPr>
    </w:p>
    <w:p w14:paraId="62D1BED2">
      <w:pPr>
        <w:ind w:left="0" w:leftChars="0" w:firstLine="0" w:firstLineChars="0"/>
        <w:jc w:val="both"/>
        <w:rPr>
          <w:b/>
          <w:bCs/>
          <w:spacing w:val="20"/>
          <w:sz w:val="28"/>
          <w:szCs w:val="28"/>
        </w:rPr>
      </w:pPr>
    </w:p>
    <w:p w14:paraId="358BB3F1">
      <w:pPr>
        <w:ind w:left="0" w:leftChars="0" w:firstLine="0" w:firstLineChars="0"/>
        <w:jc w:val="both"/>
        <w:rPr>
          <w:b/>
          <w:bCs/>
          <w:spacing w:val="20"/>
          <w:sz w:val="28"/>
          <w:szCs w:val="28"/>
        </w:rPr>
      </w:pPr>
    </w:p>
    <w:p w14:paraId="6EC180F9">
      <w:pPr>
        <w:ind w:left="0" w:leftChars="0" w:firstLine="0" w:firstLineChars="0"/>
        <w:jc w:val="both"/>
        <w:rPr>
          <w:b/>
          <w:bCs/>
          <w:spacing w:val="20"/>
          <w:sz w:val="28"/>
          <w:szCs w:val="28"/>
        </w:rPr>
      </w:pPr>
    </w:p>
    <w:p w14:paraId="391AE798">
      <w:pPr>
        <w:spacing w:line="160" w:lineRule="atLeast"/>
        <w:ind w:firstLine="321" w:firstLineChars="100"/>
        <w:jc w:val="center"/>
        <w:rPr>
          <w:rFonts w:hint="default" w:ascii="Arial" w:hAnsi="Arial" w:eastAsia="黑体" w:cs="Arial"/>
          <w:b/>
          <w:bCs/>
          <w:sz w:val="32"/>
          <w:szCs w:val="32"/>
          <w:u w:val="thick"/>
          <w:lang w:val="en-US" w:eastAsia="zh-CN"/>
        </w:rPr>
      </w:pPr>
      <w:bookmarkStart w:id="1" w:name="OLE_LINK5"/>
      <w:bookmarkStart w:id="2" w:name="OLE_LINK4"/>
      <w:r>
        <w:rPr>
          <w:rFonts w:hint="default" w:ascii="Arial" w:hAnsi="Arial" w:eastAsia="黑体" w:cs="Arial"/>
          <w:b/>
          <w:bCs/>
          <w:sz w:val="32"/>
          <w:szCs w:val="32"/>
          <w:u w:val="thick"/>
        </w:rPr>
        <w:t>WUHAN GOLDHOME HIPOT ELECTRICAL CO.,</w:t>
      </w:r>
      <w:r>
        <w:rPr>
          <w:rFonts w:hint="eastAsia" w:ascii="Arial" w:hAnsi="Arial" w:eastAsia="黑体" w:cs="Arial"/>
          <w:b/>
          <w:bCs/>
          <w:sz w:val="32"/>
          <w:szCs w:val="32"/>
          <w:u w:val="thick"/>
          <w:lang w:val="en-US" w:eastAsia="zh-CN"/>
        </w:rPr>
        <w:t>LTD</w:t>
      </w:r>
    </w:p>
    <w:p w14:paraId="6D5985D9">
      <w:pPr>
        <w:spacing w:line="160" w:lineRule="atLeast"/>
        <w:ind w:firstLine="221" w:firstLineChars="100"/>
        <w:jc w:val="center"/>
        <w:rPr>
          <w:rFonts w:hint="default" w:ascii="Arial" w:hAnsi="Arial" w:eastAsia="黑体" w:cs="Arial"/>
          <w:b/>
          <w:bCs/>
          <w:sz w:val="22"/>
          <w:szCs w:val="22"/>
          <w:u w:val="thick"/>
        </w:rPr>
      </w:pPr>
    </w:p>
    <w:p w14:paraId="0B7EE0EE">
      <w:pPr>
        <w:spacing w:line="480" w:lineRule="auto"/>
        <w:ind w:firstLine="221" w:firstLineChars="100"/>
        <w:jc w:val="center"/>
        <w:rPr>
          <w:rFonts w:hint="default" w:ascii="Arial" w:hAnsi="Arial" w:eastAsia="仿宋" w:cs="Arial"/>
          <w:b/>
          <w:bCs/>
          <w:sz w:val="22"/>
          <w:szCs w:val="22"/>
        </w:rPr>
      </w:pPr>
      <w:r>
        <w:rPr>
          <w:rFonts w:hint="default" w:ascii="Arial" w:hAnsi="Arial" w:eastAsia="仿宋" w:cs="Arial"/>
          <w:b/>
          <w:bCs/>
          <w:sz w:val="22"/>
          <w:szCs w:val="22"/>
        </w:rPr>
        <w:t>Tel.：+86-</w:t>
      </w:r>
      <w:r>
        <w:rPr>
          <w:rFonts w:hint="eastAsia" w:ascii="Arial" w:hAnsi="Arial" w:eastAsia="仿宋" w:cs="Arial"/>
          <w:b/>
          <w:bCs/>
          <w:sz w:val="22"/>
          <w:szCs w:val="22"/>
          <w:lang w:val="en-US" w:eastAsia="zh-CN"/>
        </w:rPr>
        <w:t>13720185294</w:t>
      </w:r>
      <w:r>
        <w:rPr>
          <w:rFonts w:hint="default" w:ascii="Arial" w:hAnsi="Arial" w:eastAsia="仿宋" w:cs="Arial"/>
          <w:b/>
          <w:bCs/>
          <w:sz w:val="22"/>
          <w:szCs w:val="22"/>
        </w:rPr>
        <w:t xml:space="preserve">                    Fax：+86-27-84625205</w:t>
      </w:r>
    </w:p>
    <w:p w14:paraId="1E1EDFE5">
      <w:pPr>
        <w:spacing w:line="480" w:lineRule="auto"/>
        <w:ind w:firstLine="221" w:firstLineChars="100"/>
        <w:jc w:val="center"/>
        <w:rPr>
          <w:rFonts w:hint="default" w:ascii="Arial" w:hAnsi="Arial" w:eastAsia="仿宋" w:cs="Arial"/>
          <w:b/>
          <w:bCs/>
          <w:sz w:val="22"/>
          <w:szCs w:val="22"/>
        </w:rPr>
      </w:pPr>
      <w:r>
        <w:rPr>
          <w:rFonts w:hint="default" w:ascii="Arial" w:hAnsi="Arial" w:eastAsia="仿宋" w:cs="Arial"/>
          <w:b/>
          <w:bCs/>
          <w:sz w:val="22"/>
          <w:szCs w:val="22"/>
        </w:rPr>
        <w:t xml:space="preserve">Email：goldhome02@cablehipot.com       Web.: </w:t>
      </w:r>
      <w:r>
        <w:rPr>
          <w:rFonts w:hint="default" w:ascii="Arial" w:hAnsi="Arial" w:eastAsia="仿宋" w:cs="Arial"/>
          <w:b/>
          <w:bCs/>
          <w:sz w:val="22"/>
          <w:szCs w:val="22"/>
        </w:rPr>
        <w:fldChar w:fldCharType="begin"/>
      </w:r>
      <w:r>
        <w:rPr>
          <w:rFonts w:hint="default" w:ascii="Arial" w:hAnsi="Arial" w:eastAsia="仿宋" w:cs="Arial"/>
          <w:b/>
          <w:bCs/>
          <w:sz w:val="22"/>
          <w:szCs w:val="22"/>
        </w:rPr>
        <w:instrText xml:space="preserve"> HYPERLINK "http://www.cablehipot.com" </w:instrText>
      </w:r>
      <w:r>
        <w:rPr>
          <w:rFonts w:hint="default" w:ascii="Arial" w:hAnsi="Arial" w:eastAsia="仿宋" w:cs="Arial"/>
          <w:b/>
          <w:bCs/>
          <w:sz w:val="22"/>
          <w:szCs w:val="22"/>
        </w:rPr>
        <w:fldChar w:fldCharType="separate"/>
      </w:r>
      <w:r>
        <w:rPr>
          <w:rStyle w:val="13"/>
          <w:rFonts w:hint="default" w:ascii="Arial" w:hAnsi="Arial" w:eastAsia="仿宋" w:cs="Arial"/>
          <w:b/>
          <w:bCs/>
          <w:sz w:val="22"/>
          <w:szCs w:val="22"/>
        </w:rPr>
        <w:t>www.</w:t>
      </w:r>
      <w:r>
        <w:rPr>
          <w:rStyle w:val="13"/>
          <w:rFonts w:hint="eastAsia" w:ascii="Arial" w:hAnsi="Arial" w:eastAsia="仿宋" w:cs="Arial"/>
          <w:b/>
          <w:bCs/>
          <w:sz w:val="22"/>
          <w:szCs w:val="22"/>
          <w:lang w:val="en-US" w:eastAsia="zh-CN"/>
        </w:rPr>
        <w:t>hv</w:t>
      </w:r>
      <w:r>
        <w:rPr>
          <w:rStyle w:val="13"/>
          <w:rFonts w:hint="default" w:ascii="Arial" w:hAnsi="Arial" w:eastAsia="仿宋" w:cs="Arial"/>
          <w:b/>
          <w:bCs/>
          <w:sz w:val="22"/>
          <w:szCs w:val="22"/>
        </w:rPr>
        <w:t>cablehipot.com</w:t>
      </w:r>
      <w:r>
        <w:rPr>
          <w:rFonts w:hint="default" w:ascii="Arial" w:hAnsi="Arial" w:eastAsia="仿宋" w:cs="Arial"/>
          <w:b/>
          <w:bCs/>
          <w:sz w:val="22"/>
          <w:szCs w:val="22"/>
        </w:rPr>
        <w:fldChar w:fldCharType="end"/>
      </w:r>
    </w:p>
    <w:p w14:paraId="74116E9B">
      <w:pPr>
        <w:spacing w:line="480" w:lineRule="auto"/>
        <w:ind w:left="0" w:leftChars="0" w:firstLine="0" w:firstLineChars="0"/>
        <w:jc w:val="both"/>
        <w:rPr>
          <w:rFonts w:hint="default" w:ascii="Arial" w:hAnsi="Arial" w:eastAsia="仿宋" w:cs="Arial"/>
          <w:b/>
          <w:bCs/>
          <w:sz w:val="22"/>
          <w:szCs w:val="22"/>
        </w:rPr>
      </w:pPr>
      <w:r>
        <w:rPr>
          <w:rFonts w:hint="default" w:ascii="Arial" w:hAnsi="Arial" w:eastAsia="仿宋" w:cs="Arial"/>
          <w:b/>
          <w:bCs/>
          <w:sz w:val="22"/>
          <w:szCs w:val="22"/>
        </w:rPr>
        <w:t>Add.: No.A25-1, Huading Mould Industrial Park, Hannan, Wuhan, Hubei, China</w:t>
      </w:r>
      <w:bookmarkEnd w:id="1"/>
      <w:bookmarkEnd w:id="2"/>
    </w:p>
    <w:p w14:paraId="79730D55">
      <w:pPr>
        <w:ind w:left="0" w:leftChars="0" w:firstLine="0" w:firstLineChars="0"/>
        <w:jc w:val="both"/>
        <w:rPr>
          <w:rFonts w:hint="eastAsia"/>
          <w:color w:val="auto"/>
          <w:sz w:val="28"/>
        </w:rPr>
      </w:pPr>
    </w:p>
    <w:p w14:paraId="675EC09E">
      <w:pPr>
        <w:ind w:left="0" w:leftChars="0" w:firstLine="0" w:firstLineChars="0"/>
        <w:jc w:val="both"/>
        <w:rPr>
          <w:rFonts w:hint="eastAsia"/>
          <w:color w:val="auto"/>
          <w:sz w:val="28"/>
        </w:rPr>
      </w:pPr>
    </w:p>
    <w:p w14:paraId="383E2DED">
      <w:pPr>
        <w:ind w:left="0" w:leftChars="0" w:firstLine="0" w:firstLineChars="0"/>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Dear users:</w:t>
      </w:r>
    </w:p>
    <w:p w14:paraId="5A51B9D9">
      <w:pPr>
        <w:spacing w:line="360" w:lineRule="auto"/>
        <w:ind w:firstLine="0" w:firstLineChars="0"/>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Thank you for choosing my company oil dielectric loss and electrical resistivity tester</w:t>
      </w:r>
      <w:r>
        <w:rPr>
          <w:rFonts w:hint="eastAsia" w:ascii="Times New Roman" w:hAnsi="Times New Roman" w:eastAsia="仿宋_GB2312" w:cs="Times New Roman"/>
          <w:color w:val="auto"/>
          <w:sz w:val="28"/>
          <w:szCs w:val="28"/>
          <w:lang w:val="en-US" w:eastAsia="zh-CN"/>
        </w:rPr>
        <w:t>.</w:t>
      </w:r>
      <w:r>
        <w:rPr>
          <w:rFonts w:hint="eastAsia" w:ascii="Times New Roman" w:hAnsi="Times New Roman" w:eastAsia="仿宋_GB2312" w:cs="Times New Roman"/>
          <w:color w:val="auto"/>
          <w:sz w:val="28"/>
          <w:szCs w:val="28"/>
        </w:rPr>
        <w:t>In order to let you skilful operation of the instrument as soon as possible,Provided us with the detail operation manual,From which you can get the product introduction, the use of</w:t>
      </w:r>
      <w:r>
        <w:rPr>
          <w:rFonts w:hint="eastAsia" w:ascii="Times New Roman" w:hAnsi="Times New Roman" w:eastAsia="仿宋_GB2312" w:cs="Times New Roman"/>
          <w:color w:val="auto"/>
          <w:sz w:val="28"/>
          <w:szCs w:val="28"/>
          <w:lang w:val="en-US" w:eastAsia="zh-CN"/>
        </w:rPr>
        <w:t xml:space="preserve"> </w:t>
      </w:r>
      <w:r>
        <w:rPr>
          <w:rFonts w:hint="eastAsia" w:ascii="Times New Roman" w:hAnsi="Times New Roman" w:eastAsia="仿宋_GB2312" w:cs="Times New Roman"/>
          <w:color w:val="auto"/>
          <w:sz w:val="28"/>
          <w:szCs w:val="28"/>
        </w:rPr>
        <w:t>methods, equipment performance, and security considerations, and many other aspects.</w:t>
      </w:r>
    </w:p>
    <w:p w14:paraId="782C852C">
      <w:pPr>
        <w:spacing w:line="360" w:lineRule="auto"/>
        <w:ind w:firstLine="0" w:firstLineChars="0"/>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Before the first use of the instrument,Please read the operation manual carefully.And according to the manual of instrument operation and maintenance,This will help you better use of the product and can prolong the service life of the instrument.</w:t>
      </w:r>
    </w:p>
    <w:p w14:paraId="77E60ABD">
      <w:pPr>
        <w:spacing w:line="360" w:lineRule="auto"/>
        <w:ind w:firstLine="0" w:firstLineChars="0"/>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At writing manual, we are working in line with the scientific and rigorous attitude,And that information provided in this manual is correct and reliable.However, even Homer sometimes nods, this manual also hard to avoid can have errors and omissions.If you find the errors in the manual, please try to inform us as soon as possible,To supervise and we correct mistakes as soon as possible!</w:t>
      </w:r>
    </w:p>
    <w:p w14:paraId="3749ABAA">
      <w:pPr>
        <w:spacing w:line="360" w:lineRule="auto"/>
        <w:ind w:firstLine="0" w:firstLineChars="0"/>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The company reserves the right to improve the instrument use function,Such as found in use process of the instrument of its function and operation manual,Based on the actual function of the instrument, please shall prevail.We hope that the instrument can make your job easier, happy,Make you in the busy work experience the lightness of office automation.When you are satisfied with this instrument, please recommend to your friends!When you have opinions and Suggestions to this instrument, please contact with us,The company will try our best to give you a satisfactory answer.Thank you again for your support to our company!</w:t>
      </w:r>
    </w:p>
    <w:p w14:paraId="47CE0012">
      <w:pPr>
        <w:spacing w:line="360" w:lineRule="auto"/>
        <w:ind w:firstLine="0" w:firstLineChars="0"/>
        <w:rPr>
          <w:rFonts w:hint="eastAsia" w:ascii="Times New Roman" w:hAnsi="Times New Roman" w:eastAsia="仿宋_GB2312" w:cs="Times New Roman"/>
          <w:color w:val="auto"/>
          <w:sz w:val="28"/>
          <w:szCs w:val="28"/>
        </w:rPr>
      </w:pPr>
    </w:p>
    <w:p w14:paraId="58B0D9D5">
      <w:pPr>
        <w:spacing w:line="360" w:lineRule="auto"/>
        <w:ind w:firstLine="0" w:firstLineChars="0"/>
        <w:rPr>
          <w:rFonts w:hint="eastAsia" w:ascii="Times New Roman" w:hAnsi="Times New Roman" w:eastAsia="仿宋_GB2312" w:cs="Times New Roman"/>
          <w:color w:val="auto"/>
          <w:sz w:val="28"/>
          <w:szCs w:val="28"/>
        </w:rPr>
      </w:pPr>
    </w:p>
    <w:p w14:paraId="02E19C2F">
      <w:pPr>
        <w:spacing w:line="360" w:lineRule="auto"/>
        <w:ind w:firstLine="0" w:firstLineChars="0"/>
        <w:rPr>
          <w:rFonts w:hint="eastAsia" w:ascii="Times New Roman" w:hAnsi="Times New Roman" w:eastAsia="仿宋_GB2312" w:cs="Times New Roman"/>
          <w:color w:val="auto"/>
          <w:sz w:val="28"/>
          <w:szCs w:val="28"/>
        </w:rPr>
      </w:pPr>
    </w:p>
    <w:p w14:paraId="474DFF32">
      <w:pPr>
        <w:spacing w:line="360" w:lineRule="auto"/>
        <w:ind w:firstLine="0" w:firstLineChars="0"/>
        <w:rPr>
          <w:rFonts w:hint="eastAsia" w:ascii="Times New Roman" w:hAnsi="Times New Roman" w:eastAsia="仿宋_GB2312" w:cs="Times New Roman"/>
          <w:color w:val="auto"/>
          <w:sz w:val="28"/>
          <w:szCs w:val="28"/>
        </w:rPr>
      </w:pPr>
    </w:p>
    <w:p w14:paraId="32A45950">
      <w:pPr>
        <w:spacing w:line="360" w:lineRule="auto"/>
        <w:ind w:firstLine="0" w:firstLineChars="0"/>
        <w:rPr>
          <w:rFonts w:hint="eastAsia" w:ascii="Times New Roman" w:hAnsi="Times New Roman" w:eastAsia="仿宋_GB2312" w:cs="Times New Roman"/>
          <w:color w:val="auto"/>
          <w:sz w:val="28"/>
          <w:szCs w:val="28"/>
        </w:rPr>
      </w:pPr>
    </w:p>
    <w:p w14:paraId="429A9652">
      <w:pPr>
        <w:spacing w:line="360" w:lineRule="auto"/>
        <w:ind w:firstLine="0" w:firstLineChars="0"/>
        <w:rPr>
          <w:rFonts w:hint="eastAsia" w:ascii="Times New Roman" w:hAnsi="Times New Roman" w:eastAsia="仿宋_GB2312" w:cs="Times New Roman"/>
          <w:color w:val="auto"/>
          <w:sz w:val="28"/>
          <w:szCs w:val="28"/>
        </w:rPr>
      </w:pPr>
    </w:p>
    <w:p w14:paraId="6A60E835">
      <w:pPr>
        <w:spacing w:line="360" w:lineRule="auto"/>
        <w:ind w:firstLine="0" w:firstLineChars="0"/>
        <w:rPr>
          <w:rFonts w:hint="eastAsia" w:ascii="Times New Roman" w:hAnsi="Times New Roman" w:eastAsia="仿宋_GB2312" w:cs="Times New Roman"/>
          <w:color w:val="auto"/>
          <w:sz w:val="28"/>
          <w:szCs w:val="28"/>
        </w:rPr>
      </w:pPr>
    </w:p>
    <w:p w14:paraId="1CA4E789">
      <w:pPr>
        <w:spacing w:line="360" w:lineRule="auto"/>
        <w:ind w:firstLine="0" w:firstLineChars="0"/>
        <w:rPr>
          <w:rFonts w:hint="eastAsia" w:ascii="Times New Roman" w:hAnsi="Times New Roman" w:eastAsia="仿宋_GB2312" w:cs="Times New Roman"/>
          <w:color w:val="auto"/>
          <w:sz w:val="28"/>
          <w:szCs w:val="28"/>
        </w:rPr>
      </w:pPr>
    </w:p>
    <w:p w14:paraId="597656C4">
      <w:pPr>
        <w:spacing w:line="360" w:lineRule="auto"/>
        <w:ind w:firstLine="0" w:firstLineChars="0"/>
        <w:rPr>
          <w:rFonts w:hint="eastAsia" w:ascii="Times New Roman" w:hAnsi="Times New Roman" w:eastAsia="仿宋_GB2312" w:cs="Times New Roman"/>
          <w:color w:val="auto"/>
          <w:sz w:val="28"/>
          <w:szCs w:val="28"/>
        </w:rPr>
      </w:pPr>
    </w:p>
    <w:p w14:paraId="69C0A57B">
      <w:pPr>
        <w:spacing w:line="360" w:lineRule="auto"/>
        <w:ind w:firstLine="0" w:firstLineChars="0"/>
        <w:rPr>
          <w:rFonts w:hint="eastAsia" w:ascii="Times New Roman" w:hAnsi="Times New Roman" w:eastAsia="仿宋_GB2312" w:cs="Times New Roman"/>
          <w:color w:val="auto"/>
          <w:sz w:val="28"/>
          <w:szCs w:val="28"/>
        </w:rPr>
      </w:pPr>
    </w:p>
    <w:p w14:paraId="2B9FBFCB">
      <w:pPr>
        <w:spacing w:line="360" w:lineRule="auto"/>
        <w:ind w:firstLine="0" w:firstLineChars="0"/>
        <w:rPr>
          <w:rFonts w:hint="eastAsia" w:ascii="Times New Roman" w:hAnsi="Times New Roman" w:eastAsia="仿宋_GB2312" w:cs="Times New Roman"/>
          <w:color w:val="auto"/>
          <w:sz w:val="28"/>
          <w:szCs w:val="28"/>
        </w:rPr>
      </w:pPr>
    </w:p>
    <w:p w14:paraId="5701190D">
      <w:pPr>
        <w:spacing w:line="360" w:lineRule="auto"/>
        <w:ind w:firstLine="0" w:firstLineChars="0"/>
        <w:rPr>
          <w:rFonts w:hint="eastAsia" w:ascii="Times New Roman" w:hAnsi="Times New Roman" w:eastAsia="仿宋_GB2312" w:cs="Times New Roman"/>
          <w:color w:val="auto"/>
          <w:sz w:val="28"/>
          <w:szCs w:val="28"/>
        </w:rPr>
      </w:pPr>
    </w:p>
    <w:p w14:paraId="680153CC">
      <w:pPr>
        <w:spacing w:line="360" w:lineRule="auto"/>
        <w:ind w:firstLine="0" w:firstLineChars="0"/>
        <w:rPr>
          <w:rFonts w:hint="eastAsia" w:ascii="Times New Roman" w:hAnsi="Times New Roman" w:eastAsia="仿宋_GB2312" w:cs="Times New Roman"/>
          <w:color w:val="auto"/>
          <w:sz w:val="28"/>
          <w:szCs w:val="28"/>
        </w:rPr>
      </w:pPr>
    </w:p>
    <w:p w14:paraId="78194DB4">
      <w:pPr>
        <w:spacing w:line="360" w:lineRule="auto"/>
        <w:ind w:firstLine="0" w:firstLineChars="0"/>
        <w:rPr>
          <w:rFonts w:hint="eastAsia" w:ascii="Times New Roman" w:hAnsi="Times New Roman" w:eastAsia="仿宋_GB2312" w:cs="Times New Roman"/>
          <w:color w:val="auto"/>
          <w:sz w:val="28"/>
          <w:szCs w:val="28"/>
        </w:rPr>
      </w:pPr>
    </w:p>
    <w:p w14:paraId="1E52C3B9">
      <w:pPr>
        <w:spacing w:line="360" w:lineRule="auto"/>
        <w:ind w:firstLine="0" w:firstLineChars="0"/>
        <w:rPr>
          <w:rFonts w:hint="eastAsia" w:ascii="Times New Roman" w:hAnsi="Times New Roman" w:eastAsia="仿宋_GB2312" w:cs="Times New Roman"/>
          <w:color w:val="auto"/>
          <w:sz w:val="28"/>
          <w:szCs w:val="28"/>
        </w:rPr>
      </w:pPr>
    </w:p>
    <w:p w14:paraId="2A1BFA5F">
      <w:pPr>
        <w:spacing w:line="360" w:lineRule="auto"/>
        <w:ind w:firstLine="0" w:firstLineChars="0"/>
        <w:rPr>
          <w:rFonts w:hint="eastAsia" w:ascii="Times New Roman" w:hAnsi="Times New Roman" w:eastAsia="仿宋_GB2312" w:cs="Times New Roman"/>
          <w:color w:val="auto"/>
          <w:sz w:val="28"/>
          <w:szCs w:val="28"/>
        </w:rPr>
      </w:pPr>
    </w:p>
    <w:p w14:paraId="61A2F2DB">
      <w:pPr>
        <w:spacing w:line="360" w:lineRule="auto"/>
        <w:ind w:firstLine="0" w:firstLineChars="0"/>
        <w:rPr>
          <w:rFonts w:hint="eastAsia" w:ascii="Times New Roman" w:hAnsi="Times New Roman" w:eastAsia="仿宋_GB2312" w:cs="Times New Roman"/>
          <w:color w:val="auto"/>
          <w:sz w:val="28"/>
          <w:szCs w:val="28"/>
        </w:rPr>
      </w:pPr>
    </w:p>
    <w:p w14:paraId="26F6C46A">
      <w:pPr>
        <w:pStyle w:val="8"/>
        <w:tabs>
          <w:tab w:val="right" w:leader="dot" w:pos="9627"/>
        </w:tabs>
        <w:spacing w:line="700" w:lineRule="exact"/>
        <w:ind w:firstLine="400"/>
        <w:jc w:val="center"/>
        <w:rPr>
          <w:rFonts w:hint="eastAsia"/>
          <w:b/>
          <w:bCs/>
          <w:color w:val="auto"/>
          <w:sz w:val="52"/>
          <w:szCs w:val="52"/>
          <w:lang w:val="en-US" w:eastAsia="zh-CN"/>
        </w:rPr>
      </w:pPr>
    </w:p>
    <w:p w14:paraId="4F39B35B">
      <w:pPr>
        <w:pStyle w:val="8"/>
        <w:tabs>
          <w:tab w:val="right" w:leader="dot" w:pos="9627"/>
        </w:tabs>
        <w:spacing w:line="700" w:lineRule="exact"/>
        <w:ind w:firstLine="400"/>
        <w:jc w:val="center"/>
        <w:rPr>
          <w:rFonts w:hint="eastAsia"/>
          <w:b/>
          <w:bCs/>
          <w:color w:val="auto"/>
          <w:sz w:val="52"/>
          <w:szCs w:val="52"/>
          <w:lang w:val="en-US" w:eastAsia="zh-CN"/>
        </w:rPr>
      </w:pPr>
      <w:r>
        <w:rPr>
          <w:rFonts w:hint="eastAsia"/>
          <w:b/>
          <w:bCs/>
          <w:color w:val="auto"/>
          <w:sz w:val="52"/>
          <w:szCs w:val="52"/>
          <w:lang w:val="en-US" w:eastAsia="zh-CN"/>
        </w:rPr>
        <w:t xml:space="preserve">Content </w:t>
      </w:r>
    </w:p>
    <w:p w14:paraId="0624EC39">
      <w:pPr>
        <w:pStyle w:val="8"/>
        <w:tabs>
          <w:tab w:val="right" w:leader="dot" w:pos="9627"/>
        </w:tabs>
        <w:spacing w:line="700" w:lineRule="exact"/>
        <w:ind w:firstLine="400"/>
        <w:jc w:val="center"/>
        <w:rPr>
          <w:rFonts w:hint="eastAsia"/>
          <w:b/>
          <w:bCs/>
          <w:color w:val="auto"/>
          <w:sz w:val="52"/>
          <w:szCs w:val="52"/>
          <w:lang w:val="en-US" w:eastAsia="zh-CN"/>
        </w:rPr>
      </w:pPr>
    </w:p>
    <w:p w14:paraId="4A1CA2D7">
      <w:pPr>
        <w:pStyle w:val="8"/>
        <w:tabs>
          <w:tab w:val="right" w:leader="dot" w:pos="9627"/>
        </w:tabs>
        <w:spacing w:line="700" w:lineRule="exact"/>
        <w:ind w:firstLine="400"/>
        <w:jc w:val="center"/>
        <w:rPr>
          <w:rFonts w:ascii="Arial" w:hAnsi="Arial" w:eastAsia="穝灿砰" w:cs="Times New Roman"/>
          <w:color w:val="auto"/>
          <w:sz w:val="28"/>
          <w:szCs w:val="22"/>
          <w:lang w:val="en-US" w:eastAsia="zh-CN" w:bidi="ar-SA"/>
        </w:rPr>
      </w:pPr>
      <w:r>
        <w:rPr>
          <w:rFonts w:hint="eastAsia"/>
          <w:color w:val="auto"/>
          <w:lang w:val="en-US" w:eastAsia="zh-CN"/>
        </w:rPr>
        <w:t xml:space="preserve"> </w:t>
      </w:r>
      <w:r>
        <w:rPr>
          <w:color w:val="auto"/>
        </w:rPr>
        <w:fldChar w:fldCharType="begin"/>
      </w:r>
      <w:r>
        <w:rPr>
          <w:color w:val="auto"/>
        </w:rPr>
        <w:instrText xml:space="preserve"> TOC \o "1-3" \h \z \u </w:instrText>
      </w:r>
      <w:r>
        <w:rPr>
          <w:color w:val="auto"/>
        </w:rPr>
        <w:fldChar w:fldCharType="separate"/>
      </w:r>
    </w:p>
    <w:p w14:paraId="33F2A2EE">
      <w:pPr>
        <w:pStyle w:val="8"/>
        <w:tabs>
          <w:tab w:val="right" w:leader="dot" w:pos="8306"/>
        </w:tabs>
        <w:rPr>
          <w:rFonts w:hint="default" w:ascii="Times New Roman" w:hAnsi="Times New Roman" w:cs="Times New Roman"/>
        </w:rPr>
      </w:pPr>
      <w:r>
        <w:rPr>
          <w:rFonts w:hint="default" w:ascii="Times New Roman" w:hAnsi="Times New Roman" w:cs="Times New Roman"/>
          <w:color w:val="auto"/>
        </w:rPr>
        <w:fldChar w:fldCharType="begin"/>
      </w:r>
      <w:r>
        <w:rPr>
          <w:rFonts w:hint="default" w:ascii="Times New Roman" w:hAnsi="Times New Roman" w:cs="Times New Roman"/>
        </w:rPr>
        <w:instrText xml:space="preserve"> HYPERLINK \l _Toc32587 </w:instrText>
      </w:r>
      <w:r>
        <w:rPr>
          <w:rFonts w:hint="default" w:ascii="Times New Roman" w:hAnsi="Times New Roman" w:cs="Times New Roman"/>
        </w:rPr>
        <w:fldChar w:fldCharType="separate"/>
      </w:r>
      <w:r>
        <w:rPr>
          <w:rFonts w:hint="default" w:ascii="Times New Roman" w:hAnsi="Times New Roman" w:eastAsia="穝灿砰" w:cs="Times New Roman"/>
          <w:szCs w:val="22"/>
          <w:lang w:val="en-US" w:eastAsia="zh-CN" w:bidi="ar-SA"/>
        </w:rPr>
        <w:t>One : Overview</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_Toc32587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cs="Times New Roman"/>
          <w:color w:val="auto"/>
        </w:rPr>
        <w:fldChar w:fldCharType="end"/>
      </w:r>
    </w:p>
    <w:p w14:paraId="3072F33B">
      <w:pPr>
        <w:pStyle w:val="8"/>
        <w:tabs>
          <w:tab w:val="right" w:leader="dot" w:pos="8306"/>
        </w:tabs>
        <w:rPr>
          <w:rFonts w:hint="default" w:ascii="Times New Roman" w:hAnsi="Times New Roman" w:cs="Times New Roman"/>
        </w:rPr>
      </w:pPr>
      <w:r>
        <w:rPr>
          <w:rFonts w:hint="default" w:ascii="Times New Roman" w:hAnsi="Times New Roman" w:cs="Times New Roman"/>
          <w:color w:val="auto"/>
        </w:rPr>
        <w:fldChar w:fldCharType="begin"/>
      </w:r>
      <w:r>
        <w:rPr>
          <w:rFonts w:hint="default" w:ascii="Times New Roman" w:hAnsi="Times New Roman" w:cs="Times New Roman"/>
        </w:rPr>
        <w:instrText xml:space="preserve"> HYPERLINK \l _Toc30191 </w:instrText>
      </w:r>
      <w:r>
        <w:rPr>
          <w:rFonts w:hint="default" w:ascii="Times New Roman" w:hAnsi="Times New Roman" w:cs="Times New Roman"/>
        </w:rPr>
        <w:fldChar w:fldCharType="separate"/>
      </w:r>
      <w:r>
        <w:rPr>
          <w:rFonts w:hint="default" w:ascii="Times New Roman" w:hAnsi="Times New Roman" w:cs="Times New Roman"/>
          <w:lang w:val="en-US" w:eastAsia="zh-CN"/>
        </w:rPr>
        <w:t>Two : The main functions and characteristics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_Toc30191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cs="Times New Roman"/>
          <w:color w:val="auto"/>
        </w:rPr>
        <w:fldChar w:fldCharType="end"/>
      </w:r>
    </w:p>
    <w:p w14:paraId="66806D38">
      <w:pPr>
        <w:pStyle w:val="8"/>
        <w:tabs>
          <w:tab w:val="right" w:leader="dot" w:pos="8306"/>
        </w:tabs>
        <w:rPr>
          <w:rFonts w:hint="default" w:ascii="Times New Roman" w:hAnsi="Times New Roman" w:cs="Times New Roman"/>
        </w:rPr>
      </w:pPr>
      <w:r>
        <w:rPr>
          <w:rFonts w:hint="default" w:ascii="Times New Roman" w:hAnsi="Times New Roman" w:cs="Times New Roman"/>
          <w:color w:val="auto"/>
        </w:rPr>
        <w:fldChar w:fldCharType="begin"/>
      </w:r>
      <w:r>
        <w:rPr>
          <w:rFonts w:hint="default" w:ascii="Times New Roman" w:hAnsi="Times New Roman" w:cs="Times New Roman"/>
        </w:rPr>
        <w:instrText xml:space="preserve"> HYPERLINK \l _Toc16584 </w:instrText>
      </w:r>
      <w:r>
        <w:rPr>
          <w:rFonts w:hint="default" w:ascii="Times New Roman" w:hAnsi="Times New Roman" w:cs="Times New Roman"/>
        </w:rPr>
        <w:fldChar w:fldCharType="separate"/>
      </w:r>
      <w:r>
        <w:rPr>
          <w:rFonts w:hint="default" w:ascii="Times New Roman" w:hAnsi="Times New Roman" w:cs="Times New Roman"/>
          <w:lang w:val="en-US" w:eastAsia="zh-CN"/>
        </w:rPr>
        <w:t>Three : The main technical indicators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_Toc16584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color w:val="auto"/>
        </w:rPr>
        <w:fldChar w:fldCharType="end"/>
      </w:r>
    </w:p>
    <w:p w14:paraId="1F011102">
      <w:pPr>
        <w:pStyle w:val="8"/>
        <w:tabs>
          <w:tab w:val="right" w:leader="dot" w:pos="8306"/>
        </w:tabs>
        <w:rPr>
          <w:rFonts w:hint="default" w:ascii="Times New Roman" w:hAnsi="Times New Roman" w:cs="Times New Roman"/>
        </w:rPr>
      </w:pPr>
      <w:r>
        <w:rPr>
          <w:rFonts w:hint="default" w:ascii="Times New Roman" w:hAnsi="Times New Roman" w:cs="Times New Roman"/>
          <w:color w:val="auto"/>
        </w:rPr>
        <w:fldChar w:fldCharType="begin"/>
      </w:r>
      <w:r>
        <w:rPr>
          <w:rFonts w:hint="default" w:ascii="Times New Roman" w:hAnsi="Times New Roman" w:cs="Times New Roman"/>
        </w:rPr>
        <w:instrText xml:space="preserve"> HYPERLINK \l _Toc16925 </w:instrText>
      </w:r>
      <w:r>
        <w:rPr>
          <w:rFonts w:hint="default" w:ascii="Times New Roman" w:hAnsi="Times New Roman" w:cs="Times New Roman"/>
        </w:rPr>
        <w:fldChar w:fldCharType="separate"/>
      </w:r>
      <w:r>
        <w:rPr>
          <w:rFonts w:hint="default" w:ascii="Times New Roman" w:hAnsi="Times New Roman" w:cs="Times New Roman"/>
          <w:lang w:val="en-US" w:eastAsia="zh-CN"/>
        </w:rPr>
        <w:t>Four : Conditions of use</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_Toc16925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color w:val="auto"/>
        </w:rPr>
        <w:fldChar w:fldCharType="end"/>
      </w:r>
    </w:p>
    <w:p w14:paraId="0761B47E">
      <w:pPr>
        <w:pStyle w:val="8"/>
        <w:tabs>
          <w:tab w:val="right" w:leader="dot" w:pos="8306"/>
        </w:tabs>
        <w:rPr>
          <w:rFonts w:hint="default" w:ascii="Times New Roman" w:hAnsi="Times New Roman" w:cs="Times New Roman"/>
        </w:rPr>
      </w:pPr>
      <w:r>
        <w:rPr>
          <w:rFonts w:hint="default" w:ascii="Times New Roman" w:hAnsi="Times New Roman" w:cs="Times New Roman"/>
          <w:color w:val="auto"/>
        </w:rPr>
        <w:fldChar w:fldCharType="begin"/>
      </w:r>
      <w:r>
        <w:rPr>
          <w:rFonts w:hint="default" w:ascii="Times New Roman" w:hAnsi="Times New Roman" w:cs="Times New Roman"/>
        </w:rPr>
        <w:instrText xml:space="preserve"> HYPERLINK \l _Toc3569 </w:instrText>
      </w:r>
      <w:r>
        <w:rPr>
          <w:rFonts w:hint="default" w:ascii="Times New Roman" w:hAnsi="Times New Roman" w:cs="Times New Roman"/>
        </w:rPr>
        <w:fldChar w:fldCharType="separate"/>
      </w:r>
      <w:r>
        <w:rPr>
          <w:rFonts w:hint="default" w:ascii="Times New Roman" w:hAnsi="Times New Roman" w:cs="Times New Roman"/>
          <w:lang w:val="en-US" w:eastAsia="zh-CN"/>
        </w:rPr>
        <w:t>Five : Panel and operation points for attention</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_Toc3569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color w:val="auto"/>
        </w:rPr>
        <w:fldChar w:fldCharType="end"/>
      </w:r>
    </w:p>
    <w:p w14:paraId="00CA0DC8">
      <w:pPr>
        <w:pStyle w:val="8"/>
        <w:tabs>
          <w:tab w:val="right" w:leader="dot" w:pos="8306"/>
        </w:tabs>
        <w:rPr>
          <w:rFonts w:hint="default" w:ascii="Times New Roman" w:hAnsi="Times New Roman" w:cs="Times New Roman"/>
        </w:rPr>
      </w:pPr>
      <w:r>
        <w:rPr>
          <w:rFonts w:hint="default" w:ascii="Times New Roman" w:hAnsi="Times New Roman" w:cs="Times New Roman"/>
          <w:color w:val="auto"/>
        </w:rPr>
        <w:fldChar w:fldCharType="begin"/>
      </w:r>
      <w:r>
        <w:rPr>
          <w:rFonts w:hint="default" w:ascii="Times New Roman" w:hAnsi="Times New Roman" w:cs="Times New Roman"/>
        </w:rPr>
        <w:instrText xml:space="preserve"> HYPERLINK \l _Toc6827 </w:instrText>
      </w:r>
      <w:r>
        <w:rPr>
          <w:rFonts w:hint="default" w:ascii="Times New Roman" w:hAnsi="Times New Roman" w:cs="Times New Roman"/>
        </w:rPr>
        <w:fldChar w:fldCharType="separate"/>
      </w:r>
      <w:r>
        <w:rPr>
          <w:rFonts w:hint="default" w:ascii="Times New Roman" w:hAnsi="Times New Roman" w:cs="Times New Roman"/>
          <w:lang w:val="en-US" w:eastAsia="zh-CN"/>
        </w:rPr>
        <w:t>Six, the operation method</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_Toc6827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color w:val="auto"/>
        </w:rPr>
        <w:fldChar w:fldCharType="end"/>
      </w:r>
    </w:p>
    <w:p w14:paraId="171FE0FC">
      <w:pPr>
        <w:pStyle w:val="8"/>
        <w:tabs>
          <w:tab w:val="right" w:leader="dot" w:pos="8306"/>
        </w:tabs>
        <w:rPr>
          <w:rFonts w:hint="default" w:ascii="Times New Roman" w:hAnsi="Times New Roman" w:cs="Times New Roman"/>
        </w:rPr>
      </w:pPr>
      <w:r>
        <w:rPr>
          <w:rFonts w:hint="default" w:ascii="Times New Roman" w:hAnsi="Times New Roman" w:cs="Times New Roman"/>
          <w:color w:val="auto"/>
        </w:rPr>
        <w:fldChar w:fldCharType="begin"/>
      </w:r>
      <w:r>
        <w:rPr>
          <w:rFonts w:hint="default" w:ascii="Times New Roman" w:hAnsi="Times New Roman" w:cs="Times New Roman"/>
        </w:rPr>
        <w:instrText xml:space="preserve"> HYPERLINK \l _Toc17618 </w:instrText>
      </w:r>
      <w:r>
        <w:rPr>
          <w:rFonts w:hint="default" w:ascii="Times New Roman" w:hAnsi="Times New Roman" w:cs="Times New Roman"/>
        </w:rPr>
        <w:fldChar w:fldCharType="separate"/>
      </w:r>
      <w:r>
        <w:rPr>
          <w:rFonts w:hint="default" w:ascii="Times New Roman" w:hAnsi="Times New Roman" w:cs="Times New Roman"/>
          <w:lang w:val="en-US" w:eastAsia="zh-CN"/>
        </w:rPr>
        <w:t>Seven : Cleaning and installation method of oil cup</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_Toc17618 </w:instrText>
      </w:r>
      <w:r>
        <w:rPr>
          <w:rFonts w:hint="default" w:ascii="Times New Roman" w:hAnsi="Times New Roman" w:cs="Times New Roman"/>
        </w:rPr>
        <w:fldChar w:fldCharType="separate"/>
      </w:r>
      <w:r>
        <w:rPr>
          <w:rFonts w:hint="default" w:ascii="Times New Roman" w:hAnsi="Times New Roman" w:cs="Times New Roman"/>
        </w:rPr>
        <w:t>17</w:t>
      </w:r>
      <w:r>
        <w:rPr>
          <w:rFonts w:hint="default" w:ascii="Times New Roman" w:hAnsi="Times New Roman" w:cs="Times New Roman"/>
        </w:rPr>
        <w:fldChar w:fldCharType="end"/>
      </w:r>
      <w:r>
        <w:rPr>
          <w:rFonts w:hint="default" w:ascii="Times New Roman" w:hAnsi="Times New Roman" w:cs="Times New Roman"/>
          <w:color w:val="auto"/>
        </w:rPr>
        <w:fldChar w:fldCharType="end"/>
      </w:r>
    </w:p>
    <w:p w14:paraId="63F8EE13">
      <w:pPr>
        <w:pStyle w:val="8"/>
        <w:tabs>
          <w:tab w:val="right" w:leader="dot" w:pos="8306"/>
        </w:tabs>
        <w:rPr>
          <w:rFonts w:hint="default" w:ascii="Times New Roman" w:hAnsi="Times New Roman" w:cs="Times New Roman"/>
        </w:rPr>
      </w:pPr>
      <w:r>
        <w:rPr>
          <w:rFonts w:hint="default" w:ascii="Times New Roman" w:hAnsi="Times New Roman" w:cs="Times New Roman"/>
          <w:color w:val="auto"/>
        </w:rPr>
        <w:fldChar w:fldCharType="begin"/>
      </w:r>
      <w:r>
        <w:rPr>
          <w:rFonts w:hint="default" w:ascii="Times New Roman" w:hAnsi="Times New Roman" w:cs="Times New Roman"/>
        </w:rPr>
        <w:instrText xml:space="preserve"> HYPERLINK \l _Toc12940 </w:instrText>
      </w:r>
      <w:r>
        <w:rPr>
          <w:rFonts w:hint="default" w:ascii="Times New Roman" w:hAnsi="Times New Roman" w:cs="Times New Roman"/>
        </w:rPr>
        <w:fldChar w:fldCharType="separate"/>
      </w:r>
      <w:r>
        <w:rPr>
          <w:rFonts w:hint="default" w:ascii="Times New Roman" w:hAnsi="Times New Roman" w:cs="Times New Roman"/>
          <w:lang w:val="en-US" w:eastAsia="zh-CN"/>
        </w:rPr>
        <w:t>Eight:Test method</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_Toc12940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cs="Times New Roman"/>
          <w:color w:val="auto"/>
        </w:rPr>
        <w:fldChar w:fldCharType="end"/>
      </w:r>
    </w:p>
    <w:p w14:paraId="2F343D16">
      <w:pPr>
        <w:pStyle w:val="8"/>
        <w:tabs>
          <w:tab w:val="right" w:leader="dot" w:pos="8306"/>
        </w:tabs>
      </w:pPr>
      <w:r>
        <w:rPr>
          <w:rFonts w:hint="default" w:ascii="Times New Roman" w:hAnsi="Times New Roman" w:cs="Times New Roman"/>
          <w:color w:val="auto"/>
        </w:rPr>
        <w:fldChar w:fldCharType="begin"/>
      </w:r>
      <w:r>
        <w:rPr>
          <w:rFonts w:hint="default" w:ascii="Times New Roman" w:hAnsi="Times New Roman" w:cs="Times New Roman"/>
        </w:rPr>
        <w:instrText xml:space="preserve"> HYPERLINK \l _Toc19776 </w:instrText>
      </w:r>
      <w:r>
        <w:rPr>
          <w:rFonts w:hint="default" w:ascii="Times New Roman" w:hAnsi="Times New Roman" w:cs="Times New Roman"/>
        </w:rPr>
        <w:fldChar w:fldCharType="separate"/>
      </w:r>
      <w:r>
        <w:rPr>
          <w:rFonts w:hint="default" w:ascii="Times New Roman" w:hAnsi="Times New Roman" w:eastAsia="宋体" w:cs="Times New Roman"/>
          <w:lang w:val="en-US" w:eastAsia="zh-CN"/>
        </w:rPr>
        <w:t>Nine, common faults and processing methods</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_Toc19776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color w:val="auto"/>
        </w:rPr>
        <w:fldChar w:fldCharType="end"/>
      </w:r>
    </w:p>
    <w:p w14:paraId="5C003213">
      <w:pPr>
        <w:tabs>
          <w:tab w:val="right" w:leader="dot" w:pos="9627"/>
        </w:tabs>
        <w:spacing w:line="700" w:lineRule="exact"/>
        <w:ind w:firstLine="400"/>
        <w:rPr>
          <w:color w:val="auto"/>
        </w:rPr>
      </w:pPr>
      <w:r>
        <w:rPr>
          <w:color w:val="auto"/>
        </w:rPr>
        <w:fldChar w:fldCharType="end"/>
      </w:r>
    </w:p>
    <w:p w14:paraId="53CB0AD1">
      <w:pPr>
        <w:ind w:firstLine="400"/>
        <w:rPr>
          <w:rFonts w:hint="eastAsia"/>
          <w:color w:val="auto"/>
        </w:rPr>
      </w:pPr>
    </w:p>
    <w:p w14:paraId="456AF34E">
      <w:pPr>
        <w:ind w:firstLine="400"/>
        <w:rPr>
          <w:rFonts w:hint="eastAsia"/>
          <w:color w:val="auto"/>
        </w:rPr>
      </w:pPr>
    </w:p>
    <w:p w14:paraId="3DEBCA59">
      <w:pPr>
        <w:ind w:firstLine="400"/>
        <w:rPr>
          <w:rFonts w:hint="eastAsia"/>
          <w:color w:val="auto"/>
        </w:rPr>
      </w:pPr>
    </w:p>
    <w:p w14:paraId="56DCFA1B">
      <w:pPr>
        <w:ind w:firstLine="400"/>
        <w:rPr>
          <w:rFonts w:hint="eastAsia"/>
          <w:color w:val="auto"/>
        </w:rPr>
      </w:pPr>
    </w:p>
    <w:p w14:paraId="40AAED3F">
      <w:pPr>
        <w:ind w:firstLine="400"/>
        <w:rPr>
          <w:rFonts w:hint="eastAsia"/>
          <w:color w:val="auto"/>
        </w:rPr>
      </w:pPr>
    </w:p>
    <w:p w14:paraId="39D8DA70">
      <w:pPr>
        <w:ind w:firstLine="400"/>
        <w:rPr>
          <w:rFonts w:hint="eastAsia"/>
          <w:color w:val="auto"/>
        </w:rPr>
      </w:pPr>
    </w:p>
    <w:p w14:paraId="147CB101">
      <w:pPr>
        <w:ind w:firstLine="400"/>
        <w:rPr>
          <w:rFonts w:hint="eastAsia"/>
          <w:color w:val="auto"/>
        </w:rPr>
      </w:pPr>
    </w:p>
    <w:p w14:paraId="2E70F762">
      <w:pPr>
        <w:ind w:firstLine="400"/>
        <w:rPr>
          <w:rFonts w:hint="eastAsia"/>
          <w:color w:val="auto"/>
        </w:rPr>
      </w:pPr>
    </w:p>
    <w:p w14:paraId="1D0F476E">
      <w:pPr>
        <w:ind w:firstLine="400"/>
        <w:rPr>
          <w:rFonts w:hint="eastAsia"/>
          <w:color w:val="auto"/>
        </w:rPr>
      </w:pPr>
    </w:p>
    <w:p w14:paraId="62F5D9C2">
      <w:pPr>
        <w:ind w:firstLine="400"/>
        <w:rPr>
          <w:rFonts w:hint="eastAsia"/>
          <w:color w:val="auto"/>
        </w:rPr>
      </w:pPr>
    </w:p>
    <w:p w14:paraId="253D2DE5">
      <w:pPr>
        <w:ind w:firstLine="400"/>
        <w:rPr>
          <w:rFonts w:hint="eastAsia"/>
          <w:color w:val="auto"/>
        </w:rPr>
      </w:pPr>
    </w:p>
    <w:p w14:paraId="6079D254">
      <w:pPr>
        <w:ind w:firstLine="400"/>
        <w:rPr>
          <w:rFonts w:hint="eastAsia"/>
          <w:color w:val="auto"/>
        </w:rPr>
      </w:pPr>
    </w:p>
    <w:p w14:paraId="6CF3450B">
      <w:pPr>
        <w:ind w:firstLine="400"/>
        <w:rPr>
          <w:rFonts w:hint="eastAsia"/>
          <w:color w:val="auto"/>
        </w:rPr>
      </w:pPr>
    </w:p>
    <w:p w14:paraId="54F27E1F">
      <w:pPr>
        <w:ind w:firstLine="400"/>
        <w:rPr>
          <w:rFonts w:hint="eastAsia"/>
          <w:color w:val="auto"/>
        </w:rPr>
      </w:pPr>
    </w:p>
    <w:p w14:paraId="427BFBA8">
      <w:pPr>
        <w:ind w:firstLine="400"/>
        <w:rPr>
          <w:rFonts w:hint="eastAsia"/>
          <w:color w:val="auto"/>
        </w:rPr>
      </w:pPr>
    </w:p>
    <w:p w14:paraId="6780E254">
      <w:pPr>
        <w:ind w:firstLine="400"/>
        <w:rPr>
          <w:rFonts w:hint="eastAsia"/>
          <w:color w:val="auto"/>
        </w:rPr>
      </w:pPr>
    </w:p>
    <w:p w14:paraId="7E0A9504">
      <w:pPr>
        <w:ind w:firstLine="400"/>
        <w:rPr>
          <w:color w:val="auto"/>
        </w:rPr>
      </w:pPr>
    </w:p>
    <w:p w14:paraId="75AB26F8">
      <w:pPr>
        <w:bidi w:val="0"/>
        <w:ind w:left="0" w:leftChars="0" w:firstLine="0" w:firstLineChars="0"/>
        <w:rPr>
          <w:rFonts w:hint="eastAsia"/>
          <w:color w:val="auto"/>
        </w:rPr>
      </w:pPr>
      <w:bookmarkStart w:id="3" w:name="_Toc459990169"/>
    </w:p>
    <w:p w14:paraId="4BAAD37F">
      <w:pPr>
        <w:bidi w:val="0"/>
        <w:ind w:left="0" w:leftChars="0" w:firstLine="0" w:firstLineChars="0"/>
        <w:rPr>
          <w:rFonts w:hint="eastAsia"/>
          <w:color w:val="auto"/>
        </w:rPr>
      </w:pPr>
    </w:p>
    <w:bookmarkEnd w:id="3"/>
    <w:p w14:paraId="39357306">
      <w:pPr>
        <w:pStyle w:val="2"/>
        <w:bidi w:val="0"/>
        <w:jc w:val="left"/>
        <w:rPr>
          <w:rFonts w:hint="eastAsia" w:ascii="Arial" w:hAnsi="Arial" w:eastAsia="穝灿砰" w:cs="Times New Roman"/>
          <w:color w:val="auto"/>
          <w:sz w:val="28"/>
          <w:szCs w:val="22"/>
          <w:lang w:val="en-US" w:eastAsia="zh-CN" w:bidi="ar-SA"/>
        </w:rPr>
      </w:pPr>
      <w:bookmarkStart w:id="4" w:name="_Toc32587"/>
      <w:r>
        <w:rPr>
          <w:rFonts w:hint="eastAsia" w:ascii="Arial" w:hAnsi="Arial" w:eastAsia="穝灿砰" w:cs="Times New Roman"/>
          <w:color w:val="auto"/>
          <w:sz w:val="28"/>
          <w:szCs w:val="22"/>
          <w:lang w:val="en-US" w:eastAsia="zh-CN" w:bidi="ar-SA"/>
        </w:rPr>
        <w:t>One : Overview</w:t>
      </w:r>
      <w:r>
        <w:rPr>
          <w:rFonts w:hint="eastAsia" w:ascii="Arial" w:hAnsi="Arial" w:eastAsia="穝灿砰" w:cs="Times New Roman"/>
          <w:color w:val="auto"/>
          <w:sz w:val="28"/>
          <w:szCs w:val="22"/>
          <w:lang w:val="en-US" w:eastAsia="zh-CN" w:bidi="ar-SA"/>
        </w:rPr>
        <w:drawing>
          <wp:anchor distT="0" distB="0" distL="114300" distR="114300" simplePos="0" relativeHeight="251663360" behindDoc="0" locked="0" layoutInCell="1" allowOverlap="1">
            <wp:simplePos x="0" y="0"/>
            <wp:positionH relativeFrom="page">
              <wp:posOffset>4201160</wp:posOffset>
            </wp:positionH>
            <wp:positionV relativeFrom="page">
              <wp:posOffset>8178800</wp:posOffset>
            </wp:positionV>
            <wp:extent cx="82550" cy="201930"/>
            <wp:effectExtent l="0" t="0" r="12700" b="7620"/>
            <wp:wrapNone/>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9"/>
                    <a:stretch>
                      <a:fillRect/>
                    </a:stretch>
                  </pic:blipFill>
                  <pic:spPr>
                    <a:xfrm>
                      <a:off x="0" y="0"/>
                      <a:ext cx="82550" cy="201930"/>
                    </a:xfrm>
                    <a:prstGeom prst="rect">
                      <a:avLst/>
                    </a:prstGeom>
                    <a:noFill/>
                    <a:ln w="9525">
                      <a:noFill/>
                    </a:ln>
                  </pic:spPr>
                </pic:pic>
              </a:graphicData>
            </a:graphic>
          </wp:anchor>
        </w:drawing>
      </w:r>
      <w:bookmarkEnd w:id="4"/>
    </w:p>
    <w:p w14:paraId="6497451F">
      <w:pPr>
        <w:autoSpaceDE w:val="0"/>
        <w:autoSpaceDN w:val="0"/>
        <w:adjustRightInd w:val="0"/>
        <w:spacing w:line="360" w:lineRule="auto"/>
        <w:ind w:left="0" w:leftChars="0" w:firstLine="0" w:firstLineChars="0"/>
        <w:rPr>
          <w:rFonts w:hint="eastAsia" w:ascii="Times New Roman" w:hAnsi="Times New Roman" w:eastAsia="仿宋_GB2312" w:cs="Times New Roman"/>
          <w:color w:val="auto"/>
          <w:sz w:val="28"/>
          <w:szCs w:val="28"/>
        </w:rPr>
      </w:pPr>
      <w:bookmarkStart w:id="5" w:name="OLE_LINK6"/>
      <w:r>
        <w:rPr>
          <w:rFonts w:hint="eastAsia" w:ascii="Times New Roman" w:hAnsi="Times New Roman" w:eastAsia="仿宋_GB2312" w:cs="Times New Roman"/>
          <w:color w:val="auto"/>
          <w:sz w:val="28"/>
          <w:szCs w:val="28"/>
        </w:rPr>
        <w:t>Automatic precision oil dielectric loss design and manufacture according to GB/ t5654-2007 "measurement of relative capacitance, dielectric loss factor and dc resistivity of liquid insulation materials".Used for measuring dielectric loss factor and dc resistivity of insulating liquid dielectric such as insulating oil.Integrated structure.Internal integration of dielectric loss oil cup, temperature controller, temperature sensor, dielectric loss test bridge, ac test power supply, standard capacitor, high resistance meter, dc high voltage source and other main components.The instrument is equipped with a 5.7-inch TFT pure color LCD touch screen and a Chinese menu. The test results can be stored and printed out automatically. The operator can use it skillfully without professional training.</w:t>
      </w:r>
    </w:p>
    <w:bookmarkEnd w:id="5"/>
    <w:p w14:paraId="7823584C">
      <w:pPr>
        <w:pStyle w:val="2"/>
        <w:bidi w:val="0"/>
        <w:jc w:val="left"/>
        <w:rPr>
          <w:rFonts w:hint="eastAsia"/>
          <w:color w:val="auto"/>
          <w:lang w:val="en-US" w:eastAsia="zh-CN"/>
        </w:rPr>
      </w:pPr>
      <w:bookmarkStart w:id="6" w:name="_Toc30191"/>
      <w:r>
        <w:rPr>
          <w:rFonts w:hint="eastAsia"/>
          <w:color w:val="auto"/>
          <w:lang w:val="en-US" w:eastAsia="zh-CN"/>
        </w:rPr>
        <w:t>Two : The main functions and characteristics</w:t>
      </w:r>
      <w:bookmarkEnd w:id="6"/>
    </w:p>
    <w:p w14:paraId="0FB70D38">
      <w:pPr>
        <w:autoSpaceDE w:val="0"/>
        <w:autoSpaceDN w:val="0"/>
        <w:adjustRightInd w:val="0"/>
        <w:spacing w:line="360" w:lineRule="auto"/>
        <w:ind w:firstLine="0" w:firstLineChars="0"/>
        <w:rPr>
          <w:rFonts w:hint="eastAsia" w:ascii="Times New Roman" w:hAnsi="Times New Roman" w:eastAsia="仿宋_GB2312" w:cs="Times New Roman"/>
          <w:color w:val="auto"/>
          <w:sz w:val="28"/>
          <w:szCs w:val="28"/>
        </w:rPr>
      </w:pPr>
      <w:bookmarkStart w:id="7" w:name="OLE_LINK7"/>
      <w:r>
        <w:rPr>
          <w:rFonts w:hint="eastAsia" w:ascii="宋体" w:hAnsi="宋体"/>
          <w:color w:val="auto"/>
          <w:sz w:val="28"/>
          <w:szCs w:val="28"/>
        </w:rPr>
        <w:t>（</w:t>
      </w:r>
      <w:r>
        <w:rPr>
          <w:rFonts w:hint="eastAsia" w:ascii="宋体" w:hAnsi="宋体"/>
          <w:color w:val="auto"/>
          <w:sz w:val="24"/>
          <w:szCs w:val="24"/>
        </w:rPr>
        <w:t>1）</w:t>
      </w:r>
      <w:r>
        <w:rPr>
          <w:rFonts w:hint="eastAsia" w:ascii="Times New Roman" w:hAnsi="Times New Roman" w:eastAsia="仿宋_GB2312" w:cs="Times New Roman"/>
          <w:color w:val="auto"/>
          <w:sz w:val="28"/>
          <w:szCs w:val="28"/>
        </w:rPr>
        <w:t>Oil cup of the accord with national standard GB/T5654-2007 three electrode type structure, the electrode spacing 2 mm,Can eliminate the stray capacitance and xie's influence on the dielectric loss test results.</w:t>
      </w:r>
    </w:p>
    <w:p w14:paraId="09349846">
      <w:pPr>
        <w:autoSpaceDE w:val="0"/>
        <w:autoSpaceDN w:val="0"/>
        <w:adjustRightInd w:val="0"/>
        <w:spacing w:line="360" w:lineRule="auto"/>
        <w:ind w:firstLine="0" w:firstLineChars="0"/>
        <w:rPr>
          <w:rFonts w:hint="eastAsia" w:ascii="Times New Roman" w:hAnsi="Times New Roman" w:eastAsia="仿宋_GB2312" w:cs="Times New Roman"/>
          <w:color w:val="auto"/>
          <w:sz w:val="28"/>
          <w:szCs w:val="28"/>
        </w:rPr>
      </w:pPr>
      <w:r>
        <w:rPr>
          <w:rFonts w:hint="eastAsia" w:ascii="宋体" w:hAnsi="宋体"/>
          <w:color w:val="auto"/>
          <w:sz w:val="24"/>
          <w:szCs w:val="24"/>
        </w:rPr>
        <w:t>（2）</w:t>
      </w:r>
      <w:r>
        <w:rPr>
          <w:rFonts w:hint="eastAsia" w:ascii="Times New Roman" w:hAnsi="Times New Roman" w:eastAsia="仿宋_GB2312" w:cs="Times New Roman"/>
          <w:color w:val="auto"/>
          <w:sz w:val="28"/>
          <w:szCs w:val="28"/>
        </w:rPr>
        <w:t>Instrument by medium frequency induction heating, PID temperature control algorithm.The heating mode with oil cup with non-contact heating body, heat evenly, high speed, convenient control,Make temperature strictly controlled within the preset temperature error range.</w:t>
      </w:r>
    </w:p>
    <w:p w14:paraId="4B9A8221">
      <w:pPr>
        <w:autoSpaceDE w:val="0"/>
        <w:autoSpaceDN w:val="0"/>
        <w:adjustRightInd w:val="0"/>
        <w:spacing w:line="360" w:lineRule="auto"/>
        <w:ind w:firstLine="0" w:firstLineChars="0"/>
        <w:rPr>
          <w:rFonts w:hint="eastAsia" w:ascii="Times New Roman" w:hAnsi="Times New Roman" w:eastAsia="仿宋_GB2312" w:cs="Times New Roman"/>
          <w:color w:val="auto"/>
          <w:sz w:val="28"/>
          <w:szCs w:val="28"/>
        </w:rPr>
      </w:pPr>
      <w:r>
        <w:rPr>
          <w:rFonts w:hint="eastAsia" w:ascii="宋体" w:hAnsi="宋体" w:cs="宋体"/>
          <w:color w:val="auto"/>
          <w:sz w:val="24"/>
          <w:szCs w:val="24"/>
        </w:rPr>
        <w:t>（3）</w:t>
      </w:r>
      <w:r>
        <w:rPr>
          <w:rFonts w:hint="eastAsia" w:ascii="Times New Roman" w:hAnsi="Times New Roman" w:eastAsia="仿宋_GB2312" w:cs="Times New Roman"/>
          <w:color w:val="auto"/>
          <w:sz w:val="28"/>
          <w:szCs w:val="28"/>
        </w:rPr>
        <w:t>Internal standard capacitor for SF6 inflatable three pole type capacitor, the capacitance of the dielectric loss and capacitance is not affected by environmental temperature, humidity,The instrument accuracy after long time use is still guaranteed.</w:t>
      </w:r>
    </w:p>
    <w:p w14:paraId="77D0DE44">
      <w:pPr>
        <w:autoSpaceDE w:val="0"/>
        <w:autoSpaceDN w:val="0"/>
        <w:adjustRightInd w:val="0"/>
        <w:spacing w:line="360" w:lineRule="auto"/>
        <w:ind w:firstLine="0" w:firstLineChars="0"/>
        <w:rPr>
          <w:rFonts w:hint="eastAsia" w:ascii="宋体" w:hAnsi="宋体" w:cs="宋体"/>
          <w:color w:val="auto"/>
          <w:sz w:val="24"/>
          <w:szCs w:val="24"/>
        </w:rPr>
      </w:pPr>
      <w:r>
        <w:rPr>
          <w:rFonts w:hint="eastAsia" w:ascii="宋体" w:hAnsi="宋体" w:cs="宋体"/>
          <w:color w:val="auto"/>
          <w:sz w:val="24"/>
          <w:szCs w:val="24"/>
        </w:rPr>
        <w:t>（4）</w:t>
      </w:r>
      <w:r>
        <w:rPr>
          <w:rFonts w:hint="eastAsia" w:ascii="Times New Roman" w:hAnsi="Times New Roman" w:eastAsia="仿宋_GB2312" w:cs="Times New Roman"/>
          <w:color w:val="auto"/>
          <w:sz w:val="28"/>
          <w:szCs w:val="28"/>
        </w:rPr>
        <w:t xml:space="preserve">Test AC power supply adopts AC - DC - AC conversion method,Effectively avoid the mains voltage and frequency fluctuations impact on dielectric loss test accuracy,Even if is a generator, the instrument can also run correctly.   </w:t>
      </w:r>
    </w:p>
    <w:p w14:paraId="1BE822E4">
      <w:pPr>
        <w:autoSpaceDE w:val="0"/>
        <w:autoSpaceDN w:val="0"/>
        <w:adjustRightInd w:val="0"/>
        <w:spacing w:line="360" w:lineRule="auto"/>
        <w:ind w:firstLine="0" w:firstLineChars="0"/>
        <w:rPr>
          <w:rFonts w:hint="eastAsia" w:ascii="Times New Roman" w:hAnsi="Times New Roman" w:eastAsia="仿宋_GB2312" w:cs="Times New Roman"/>
          <w:color w:val="auto"/>
          <w:sz w:val="28"/>
          <w:szCs w:val="28"/>
        </w:rPr>
      </w:pPr>
      <w:r>
        <w:rPr>
          <w:rFonts w:hint="eastAsia" w:ascii="宋体" w:hAnsi="宋体" w:cs="宋体"/>
          <w:color w:val="auto"/>
          <w:sz w:val="24"/>
          <w:szCs w:val="24"/>
        </w:rPr>
        <w:t>（5）</w:t>
      </w:r>
      <w:r>
        <w:rPr>
          <w:rFonts w:hint="eastAsia" w:ascii="Times New Roman" w:hAnsi="Times New Roman" w:eastAsia="仿宋_GB2312" w:cs="Times New Roman"/>
          <w:color w:val="auto"/>
          <w:sz w:val="28"/>
          <w:szCs w:val="28"/>
        </w:rPr>
        <w:t>Perfect protection function.When over voltage, over current, high voltage short circuit,Instrument can quickly cut off the high pressure, and send out a warning message</w:t>
      </w:r>
      <w:r>
        <w:rPr>
          <w:rFonts w:hint="eastAsia" w:ascii="Times New Roman" w:hAnsi="Times New Roman" w:eastAsia="仿宋_GB2312" w:cs="Times New Roman"/>
          <w:color w:val="auto"/>
          <w:sz w:val="28"/>
          <w:szCs w:val="28"/>
          <w:lang w:val="en-US" w:eastAsia="zh-CN"/>
        </w:rPr>
        <w:t>.</w:t>
      </w:r>
      <w:r>
        <w:rPr>
          <w:rFonts w:hint="eastAsia" w:ascii="Times New Roman" w:hAnsi="Times New Roman" w:eastAsia="仿宋_GB2312" w:cs="Times New Roman"/>
          <w:color w:val="auto"/>
          <w:sz w:val="28"/>
          <w:szCs w:val="28"/>
        </w:rPr>
        <w:t xml:space="preserve">. When the temperature sensor failure or not connected, the warning information.In the medium frequency induction heating furnace with finite temperature relay,When the temperature over 120 degrees, the relay release, stop heating.  </w:t>
      </w:r>
    </w:p>
    <w:p w14:paraId="5EA4A6B6">
      <w:pPr>
        <w:autoSpaceDE w:val="0"/>
        <w:autoSpaceDN w:val="0"/>
        <w:adjustRightInd w:val="0"/>
        <w:spacing w:line="360" w:lineRule="auto"/>
        <w:ind w:firstLine="0" w:firstLineChars="0"/>
        <w:rPr>
          <w:rFonts w:hint="eastAsia" w:ascii="Times New Roman" w:hAnsi="Times New Roman" w:eastAsia="仿宋_GB2312" w:cs="Times New Roman"/>
          <w:color w:val="auto"/>
          <w:sz w:val="28"/>
          <w:szCs w:val="28"/>
        </w:rPr>
      </w:pPr>
      <w:r>
        <w:rPr>
          <w:rFonts w:hint="eastAsia" w:ascii="宋体" w:hAnsi="宋体" w:cs="Arial"/>
          <w:color w:val="auto"/>
          <w:spacing w:val="8"/>
          <w:sz w:val="24"/>
          <w:szCs w:val="24"/>
        </w:rPr>
        <w:t>（6）</w:t>
      </w:r>
      <w:r>
        <w:rPr>
          <w:rFonts w:hint="eastAsia" w:ascii="Times New Roman" w:hAnsi="Times New Roman" w:eastAsia="仿宋_GB2312" w:cs="Times New Roman"/>
          <w:color w:val="auto"/>
          <w:sz w:val="28"/>
          <w:szCs w:val="28"/>
        </w:rPr>
        <w:t xml:space="preserve">Parameters setting is convenient.Temperature set range of </w:t>
      </w:r>
      <w:r>
        <w:rPr>
          <w:rFonts w:hint="eastAsia" w:eastAsia="仿宋_GB2312" w:cs="Times New Roman"/>
          <w:color w:val="auto"/>
          <w:sz w:val="28"/>
          <w:szCs w:val="28"/>
          <w:lang w:val="en-US" w:eastAsia="zh-CN"/>
        </w:rPr>
        <w:t>40</w:t>
      </w:r>
      <w:r>
        <w:rPr>
          <w:rFonts w:hint="eastAsia" w:ascii="Times New Roman" w:hAnsi="Times New Roman" w:eastAsia="仿宋_GB2312" w:cs="Times New Roman"/>
          <w:color w:val="auto"/>
          <w:sz w:val="28"/>
          <w:szCs w:val="28"/>
        </w:rPr>
        <w:t xml:space="preserve"> ~ 120 ℃,Ac voltage setting range</w:t>
      </w:r>
      <w:r>
        <w:rPr>
          <w:rFonts w:hint="default" w:ascii="Times New Roman" w:hAnsi="Times New Roman" w:eastAsia="仿宋_GB2312" w:cs="Times New Roman"/>
          <w:color w:val="auto"/>
          <w:sz w:val="28"/>
          <w:szCs w:val="28"/>
        </w:rPr>
        <w:t>200 ~ 2200 v,</w:t>
      </w:r>
      <w:r>
        <w:rPr>
          <w:rFonts w:hint="eastAsia" w:ascii="Times New Roman" w:hAnsi="Times New Roman" w:eastAsia="仿宋_GB2312" w:cs="Times New Roman"/>
          <w:color w:val="auto"/>
          <w:sz w:val="28"/>
          <w:szCs w:val="28"/>
        </w:rPr>
        <w:t>0 ~ 500 v dc voltage setting range.</w:t>
      </w:r>
    </w:p>
    <w:p w14:paraId="4AF887B5">
      <w:pPr>
        <w:spacing w:line="360" w:lineRule="auto"/>
        <w:ind w:left="0" w:leftChars="0" w:firstLine="0" w:firstLineChars="0"/>
        <w:rPr>
          <w:rFonts w:hint="eastAsia" w:ascii="Times New Roman" w:hAnsi="Times New Roman" w:eastAsia="仿宋_GB2312" w:cs="Times New Roman"/>
          <w:color w:val="auto"/>
          <w:sz w:val="28"/>
          <w:szCs w:val="28"/>
        </w:rPr>
      </w:pPr>
      <w:r>
        <w:rPr>
          <w:rFonts w:hint="eastAsia" w:ascii="宋体" w:hAnsi="宋体"/>
          <w:color w:val="auto"/>
          <w:sz w:val="24"/>
          <w:szCs w:val="24"/>
        </w:rPr>
        <w:t>（7）</w:t>
      </w:r>
      <w:r>
        <w:rPr>
          <w:rFonts w:hint="eastAsia" w:ascii="Times New Roman" w:hAnsi="Times New Roman" w:eastAsia="仿宋_GB2312" w:cs="Times New Roman"/>
          <w:color w:val="auto"/>
          <w:sz w:val="28"/>
          <w:szCs w:val="28"/>
        </w:rPr>
        <w:t>Adopted the pure color TFT LCD touch screen display, show clear.Simply set, the instrument can automatically test.And automatic storage and print the test results.</w:t>
      </w:r>
    </w:p>
    <w:p w14:paraId="4210A8D4">
      <w:pPr>
        <w:spacing w:line="360" w:lineRule="auto"/>
        <w:ind w:left="0" w:leftChars="0" w:firstLine="0" w:firstLineChars="0"/>
        <w:rPr>
          <w:rFonts w:hint="eastAsia" w:ascii="Times New Roman" w:hAnsi="Times New Roman" w:eastAsia="仿宋_GB2312" w:cs="Times New Roman"/>
          <w:color w:val="auto"/>
          <w:sz w:val="28"/>
          <w:szCs w:val="28"/>
        </w:rPr>
      </w:pPr>
      <w:r>
        <w:rPr>
          <w:rFonts w:hint="eastAsia" w:ascii="宋体" w:hAnsi="宋体"/>
          <w:color w:val="auto"/>
          <w:sz w:val="24"/>
          <w:szCs w:val="24"/>
        </w:rPr>
        <w:t>（8）</w:t>
      </w:r>
      <w:r>
        <w:rPr>
          <w:rFonts w:hint="eastAsia" w:ascii="Times New Roman" w:hAnsi="Times New Roman" w:eastAsia="仿宋_GB2312" w:cs="Times New Roman"/>
          <w:color w:val="auto"/>
          <w:sz w:val="28"/>
          <w:szCs w:val="28"/>
        </w:rPr>
        <w:t>Built-in real-time clock, the test date, time may be retained with the test results, display and print.</w:t>
      </w:r>
    </w:p>
    <w:p w14:paraId="38F63018">
      <w:pPr>
        <w:spacing w:line="360" w:lineRule="auto"/>
        <w:ind w:left="0" w:leftChars="0" w:firstLine="0" w:firstLineChars="0"/>
        <w:rPr>
          <w:rFonts w:hint="eastAsia" w:ascii="Times New Roman" w:hAnsi="Times New Roman" w:eastAsia="仿宋_GB2312" w:cs="Times New Roman"/>
          <w:color w:val="auto"/>
          <w:sz w:val="28"/>
          <w:szCs w:val="28"/>
        </w:rPr>
      </w:pPr>
      <w:r>
        <w:rPr>
          <w:rFonts w:hint="eastAsia" w:ascii="宋体" w:hAnsi="宋体"/>
          <w:color w:val="auto"/>
          <w:sz w:val="24"/>
          <w:szCs w:val="24"/>
        </w:rPr>
        <w:t>（9）</w:t>
      </w:r>
      <w:r>
        <w:rPr>
          <w:rFonts w:hint="eastAsia" w:ascii="Times New Roman" w:hAnsi="Times New Roman" w:eastAsia="仿宋_GB2312" w:cs="Times New Roman"/>
          <w:color w:val="auto"/>
          <w:sz w:val="28"/>
          <w:szCs w:val="28"/>
        </w:rPr>
        <w:t>Empty cup electrode calibration function.Measure the empty cup electrode capacitance and dielectric loss factor, cleaning and assembly of electrode to determine empty cup.Calibration data is automatically saved for relative permittivity and precise calculation of dc resistivity.</w:t>
      </w:r>
    </w:p>
    <w:p w14:paraId="501C20FE">
      <w:pPr>
        <w:spacing w:before="240" w:line="360" w:lineRule="auto"/>
        <w:ind w:left="0" w:leftChars="0" w:firstLine="0" w:firstLineChars="0"/>
        <w:rPr>
          <w:rFonts w:hint="eastAsia" w:ascii="Times New Roman" w:hAnsi="Times New Roman" w:eastAsia="仿宋_GB2312" w:cs="Times New Roman"/>
          <w:color w:val="auto"/>
          <w:sz w:val="28"/>
          <w:szCs w:val="28"/>
        </w:rPr>
      </w:pPr>
      <w:r>
        <w:rPr>
          <w:rFonts w:hint="eastAsia" w:ascii="宋体" w:hAnsi="宋体"/>
          <w:color w:val="auto"/>
          <w:sz w:val="24"/>
          <w:szCs w:val="24"/>
        </w:rPr>
        <w:t>（10）</w:t>
      </w:r>
      <w:r>
        <w:rPr>
          <w:rFonts w:hint="eastAsia" w:ascii="Times New Roman" w:hAnsi="Times New Roman" w:eastAsia="仿宋_GB2312" w:cs="Times New Roman"/>
          <w:color w:val="auto"/>
          <w:sz w:val="28"/>
          <w:szCs w:val="28"/>
        </w:rPr>
        <w:t>Instrument RAM9 platform as the core, high precision, high speed.</w:t>
      </w:r>
    </w:p>
    <w:bookmarkEnd w:id="7"/>
    <w:p w14:paraId="7756CFFE">
      <w:pPr>
        <w:pStyle w:val="2"/>
        <w:bidi w:val="0"/>
        <w:jc w:val="left"/>
        <w:rPr>
          <w:rFonts w:hint="eastAsia"/>
          <w:lang w:val="en-US" w:eastAsia="zh-CN"/>
        </w:rPr>
      </w:pPr>
      <w:bookmarkStart w:id="8" w:name="_Toc16584"/>
      <w:r>
        <w:rPr>
          <w:rFonts w:hint="eastAsia"/>
          <w:lang w:val="en-US" w:eastAsia="zh-CN"/>
        </w:rPr>
        <w:t>Three : The main technical indicators</w:t>
      </w:r>
      <w:bookmarkEnd w:id="8"/>
    </w:p>
    <w:p w14:paraId="63E8ECE7">
      <w:pPr>
        <w:spacing w:line="360" w:lineRule="auto"/>
        <w:ind w:left="0" w:leftChars="0" w:firstLine="0" w:firstLineChars="0"/>
        <w:rPr>
          <w:rFonts w:hint="eastAsia" w:ascii="宋体" w:hAnsi="宋体"/>
          <w:color w:val="auto"/>
          <w:sz w:val="24"/>
          <w:szCs w:val="24"/>
        </w:rPr>
      </w:pPr>
      <w:bookmarkStart w:id="9" w:name="OLE_LINK8"/>
      <w:r>
        <w:rPr>
          <w:rFonts w:hint="eastAsia" w:ascii="Times New Roman" w:hAnsi="Times New Roman" w:eastAsia="仿宋_GB2312" w:cs="Times New Roman"/>
          <w:color w:val="auto"/>
          <w:sz w:val="28"/>
          <w:szCs w:val="28"/>
        </w:rPr>
        <w:t>The power supply voltage</w:t>
      </w:r>
      <w:r>
        <w:rPr>
          <w:rFonts w:hint="eastAsia" w:ascii="宋体" w:hAnsi="宋体"/>
          <w:color w:val="auto"/>
          <w:sz w:val="24"/>
          <w:szCs w:val="24"/>
        </w:rPr>
        <w:t>：</w:t>
      </w:r>
      <w:r>
        <w:rPr>
          <w:rFonts w:hint="eastAsia" w:ascii="Times New Roman" w:hAnsi="Times New Roman" w:eastAsia="仿宋_GB2312" w:cs="Times New Roman"/>
          <w:color w:val="auto"/>
          <w:sz w:val="28"/>
          <w:szCs w:val="28"/>
        </w:rPr>
        <w:t xml:space="preserve"> AC 220V±10%</w:t>
      </w:r>
    </w:p>
    <w:p w14:paraId="4BD4C8D5">
      <w:pPr>
        <w:spacing w:line="360" w:lineRule="auto"/>
        <w:ind w:left="0" w:leftChars="0" w:firstLine="0" w:firstLineChars="0"/>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Power frequency</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50Hz/60Hz ±1%</w:t>
      </w:r>
    </w:p>
    <w:p w14:paraId="46080D9A">
      <w:pPr>
        <w:spacing w:line="360" w:lineRule="auto"/>
        <w:ind w:left="0" w:leftChars="0" w:firstLine="0" w:firstLineChars="0"/>
        <w:rPr>
          <w:rFonts w:hint="eastAsia" w:ascii="Times New Roman" w:hAnsi="Times New Roman" w:eastAsia="仿宋_GB2312" w:cs="Times New Roman"/>
          <w:color w:val="auto"/>
          <w:sz w:val="28"/>
          <w:szCs w:val="28"/>
        </w:rPr>
      </w:pPr>
      <w:bookmarkStart w:id="10" w:name="OLE_LINK2"/>
      <w:r>
        <w:rPr>
          <w:rFonts w:hint="eastAsia" w:ascii="Times New Roman" w:hAnsi="Times New Roman" w:eastAsia="仿宋_GB2312" w:cs="Times New Roman"/>
          <w:color w:val="auto"/>
          <w:sz w:val="28"/>
          <w:szCs w:val="28"/>
        </w:rPr>
        <w:t>Measuring range</w:t>
      </w:r>
      <w:r>
        <w:rPr>
          <w:rFonts w:hint="eastAsia" w:ascii="宋体" w:hAnsi="宋体"/>
          <w:color w:val="auto"/>
          <w:sz w:val="24"/>
          <w:szCs w:val="24"/>
        </w:rPr>
        <w:t>：</w:t>
      </w:r>
      <w:r>
        <w:rPr>
          <w:rFonts w:hint="eastAsia" w:ascii="Times New Roman" w:hAnsi="Times New Roman" w:eastAsia="仿宋_GB2312" w:cs="Times New Roman"/>
          <w:color w:val="auto"/>
          <w:sz w:val="28"/>
          <w:szCs w:val="28"/>
        </w:rPr>
        <w:t xml:space="preserve"> </w:t>
      </w:r>
      <w:r>
        <w:rPr>
          <w:rFonts w:hint="eastAsia" w:eastAsia="仿宋_GB2312" w:cs="Times New Roman"/>
          <w:color w:val="auto"/>
          <w:sz w:val="28"/>
          <w:szCs w:val="28"/>
          <w:lang w:val="en-US" w:eastAsia="zh-CN"/>
        </w:rPr>
        <w:t>C</w:t>
      </w:r>
      <w:r>
        <w:rPr>
          <w:rFonts w:hint="eastAsia" w:ascii="Times New Roman" w:hAnsi="Times New Roman" w:eastAsia="仿宋_GB2312" w:cs="Times New Roman"/>
          <w:color w:val="auto"/>
          <w:sz w:val="28"/>
          <w:szCs w:val="28"/>
        </w:rPr>
        <w:t>apacitance</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5pF～200pF</w:t>
      </w:r>
    </w:p>
    <w:p w14:paraId="0C629DD1">
      <w:pPr>
        <w:spacing w:line="360" w:lineRule="auto"/>
        <w:ind w:firstLine="480"/>
        <w:rPr>
          <w:rFonts w:hint="eastAsia" w:ascii="宋体" w:hAnsi="宋体"/>
          <w:color w:val="auto"/>
          <w:sz w:val="24"/>
          <w:szCs w:val="24"/>
        </w:rPr>
      </w:pPr>
      <w:r>
        <w:rPr>
          <w:rFonts w:hint="eastAsia" w:ascii="宋体" w:hAnsi="宋体"/>
          <w:color w:val="auto"/>
          <w:sz w:val="24"/>
          <w:szCs w:val="24"/>
        </w:rPr>
        <w:t xml:space="preserve">             </w:t>
      </w:r>
      <w:r>
        <w:rPr>
          <w:rFonts w:hint="eastAsia" w:ascii="宋体" w:hAnsi="宋体"/>
          <w:color w:val="auto"/>
          <w:sz w:val="24"/>
          <w:szCs w:val="24"/>
          <w:lang w:val="en-US" w:eastAsia="zh-CN"/>
        </w:rPr>
        <w:t xml:space="preserve">       </w:t>
      </w:r>
      <w:r>
        <w:rPr>
          <w:rFonts w:hint="eastAsia" w:ascii="Times New Roman" w:hAnsi="Times New Roman" w:eastAsia="仿宋_GB2312" w:cs="Times New Roman"/>
          <w:color w:val="auto"/>
          <w:sz w:val="28"/>
          <w:szCs w:val="28"/>
        </w:rPr>
        <w:t>The relative permittivity</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1.000～30.000</w:t>
      </w:r>
    </w:p>
    <w:p w14:paraId="1495393F">
      <w:pPr>
        <w:spacing w:line="360" w:lineRule="auto"/>
        <w:ind w:firstLine="480"/>
        <w:rPr>
          <w:rFonts w:hint="eastAsia" w:ascii="宋体" w:hAnsi="宋体"/>
          <w:color w:val="auto"/>
          <w:sz w:val="24"/>
          <w:szCs w:val="24"/>
        </w:rPr>
      </w:pP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 xml:space="preserve"> </w:t>
      </w:r>
      <w:r>
        <w:rPr>
          <w:rFonts w:hint="eastAsia" w:eastAsia="仿宋_GB2312" w:cs="Times New Roman"/>
          <w:color w:val="auto"/>
          <w:sz w:val="28"/>
          <w:szCs w:val="28"/>
          <w:lang w:val="en-US" w:eastAsia="zh-CN"/>
        </w:rPr>
        <w:t xml:space="preserve">      </w:t>
      </w:r>
      <w:r>
        <w:rPr>
          <w:rFonts w:hint="eastAsia" w:ascii="Times New Roman" w:hAnsi="Times New Roman" w:eastAsia="仿宋_GB2312" w:cs="Times New Roman"/>
          <w:color w:val="auto"/>
          <w:sz w:val="28"/>
          <w:szCs w:val="28"/>
        </w:rPr>
        <w:t>Dielectric loss factor</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0.00001～100</w:t>
      </w:r>
    </w:p>
    <w:p w14:paraId="5CEFD72E">
      <w:pPr>
        <w:spacing w:line="360" w:lineRule="auto"/>
        <w:ind w:firstLine="1632" w:firstLineChars="907"/>
        <w:rPr>
          <w:rFonts w:hint="eastAsia" w:ascii="Times New Roman" w:hAnsi="Times New Roman" w:eastAsia="仿宋_GB2312" w:cs="Times New Roman"/>
          <w:color w:val="auto"/>
          <w:sz w:val="28"/>
          <w:szCs w:val="28"/>
        </w:rPr>
      </w:pPr>
      <w:r>
        <w:rPr>
          <w:rFonts w:hint="eastAsia" w:ascii="Tahoma" w:hAnsi="Tahoma" w:cs="Tahoma"/>
          <w:b w:val="0"/>
          <w:i w:val="0"/>
          <w:caps w:val="0"/>
          <w:color w:val="auto"/>
          <w:spacing w:val="0"/>
          <w:sz w:val="18"/>
          <w:szCs w:val="18"/>
          <w:lang w:val="en-US" w:eastAsia="zh-CN"/>
        </w:rPr>
        <w:t xml:space="preserve">             </w:t>
      </w:r>
      <w:r>
        <w:rPr>
          <w:rFonts w:hint="eastAsia" w:ascii="Times New Roman" w:hAnsi="Times New Roman" w:eastAsia="仿宋_GB2312" w:cs="Times New Roman"/>
          <w:color w:val="auto"/>
          <w:sz w:val="28"/>
          <w:szCs w:val="28"/>
        </w:rPr>
        <w:t>The dc resistivity</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2.5 MΩm～20 TΩm</w:t>
      </w:r>
    </w:p>
    <w:p w14:paraId="5542A316">
      <w:pPr>
        <w:tabs>
          <w:tab w:val="left" w:pos="142"/>
        </w:tabs>
        <w:spacing w:line="360" w:lineRule="auto"/>
        <w:ind w:left="0" w:leftChars="0" w:firstLine="0" w:firstLineChars="0"/>
        <w:rPr>
          <w:rFonts w:hint="eastAsia" w:ascii="宋体" w:hAnsi="宋体"/>
          <w:color w:val="auto"/>
          <w:sz w:val="24"/>
          <w:szCs w:val="24"/>
        </w:rPr>
      </w:pPr>
      <w:r>
        <w:rPr>
          <w:rFonts w:hint="eastAsia" w:ascii="Times New Roman" w:hAnsi="Times New Roman" w:eastAsia="仿宋_GB2312" w:cs="Times New Roman"/>
          <w:color w:val="auto"/>
          <w:sz w:val="28"/>
          <w:szCs w:val="28"/>
        </w:rPr>
        <w:t>Accuracy of measurement</w:t>
      </w:r>
      <w:r>
        <w:rPr>
          <w:rFonts w:hint="eastAsia" w:ascii="宋体" w:hAnsi="宋体"/>
          <w:color w:val="auto"/>
          <w:sz w:val="24"/>
          <w:szCs w:val="24"/>
        </w:rPr>
        <w:t xml:space="preserve">： </w:t>
      </w:r>
      <w:r>
        <w:rPr>
          <w:rFonts w:hint="eastAsia" w:eastAsia="仿宋_GB2312" w:cs="Times New Roman"/>
          <w:color w:val="auto"/>
          <w:sz w:val="28"/>
          <w:szCs w:val="28"/>
          <w:lang w:val="en-US" w:eastAsia="zh-CN"/>
        </w:rPr>
        <w:t>C</w:t>
      </w:r>
      <w:r>
        <w:rPr>
          <w:rFonts w:hint="eastAsia" w:ascii="Times New Roman" w:hAnsi="Times New Roman" w:eastAsia="仿宋_GB2312" w:cs="Times New Roman"/>
          <w:color w:val="auto"/>
          <w:sz w:val="28"/>
          <w:szCs w:val="28"/>
        </w:rPr>
        <w:t>apacitance</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 xml:space="preserve">±(1%reading+0.5pF) </w:t>
      </w:r>
    </w:p>
    <w:p w14:paraId="793B89BD">
      <w:pPr>
        <w:spacing w:line="360" w:lineRule="auto"/>
        <w:ind w:firstLine="480"/>
        <w:rPr>
          <w:rFonts w:hint="eastAsia" w:ascii="宋体" w:hAnsi="宋体"/>
          <w:color w:val="auto"/>
          <w:sz w:val="24"/>
          <w:szCs w:val="24"/>
        </w:rPr>
      </w:pP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 xml:space="preserve"> </w:t>
      </w:r>
      <w:r>
        <w:rPr>
          <w:rFonts w:hint="eastAsia" w:eastAsia="仿宋_GB2312" w:cs="Times New Roman"/>
          <w:color w:val="auto"/>
          <w:sz w:val="28"/>
          <w:szCs w:val="28"/>
          <w:lang w:val="en-US" w:eastAsia="zh-CN"/>
        </w:rPr>
        <w:t xml:space="preserve">  </w:t>
      </w:r>
      <w:r>
        <w:rPr>
          <w:rFonts w:hint="eastAsia" w:ascii="Times New Roman" w:hAnsi="Times New Roman" w:eastAsia="仿宋_GB2312" w:cs="Times New Roman"/>
          <w:color w:val="auto"/>
          <w:sz w:val="28"/>
          <w:szCs w:val="28"/>
        </w:rPr>
        <w:t>The relative permittivity±1%reading</w:t>
      </w:r>
    </w:p>
    <w:p w14:paraId="4C819975">
      <w:pPr>
        <w:spacing w:line="360" w:lineRule="auto"/>
        <w:ind w:firstLine="480"/>
        <w:rPr>
          <w:rFonts w:hint="eastAsia" w:ascii="Times New Roman" w:hAnsi="Times New Roman" w:eastAsia="仿宋_GB2312" w:cs="Times New Roman"/>
          <w:color w:val="auto"/>
          <w:sz w:val="28"/>
          <w:szCs w:val="28"/>
        </w:rPr>
      </w:pPr>
      <w:r>
        <w:rPr>
          <w:rFonts w:hint="eastAsia" w:ascii="宋体" w:hAnsi="宋体"/>
          <w:color w:val="auto"/>
          <w:sz w:val="24"/>
          <w:szCs w:val="24"/>
        </w:rPr>
        <w:t xml:space="preserve">               </w:t>
      </w:r>
      <w:r>
        <w:rPr>
          <w:rFonts w:hint="eastAsia" w:ascii="宋体" w:hAnsi="宋体"/>
          <w:color w:val="auto"/>
          <w:sz w:val="24"/>
          <w:szCs w:val="24"/>
          <w:lang w:val="en-US" w:eastAsia="zh-CN"/>
        </w:rPr>
        <w:t xml:space="preserve">     </w:t>
      </w:r>
      <w:r>
        <w:rPr>
          <w:rFonts w:hint="eastAsia" w:ascii="Times New Roman" w:hAnsi="Times New Roman" w:eastAsia="仿宋_GB2312" w:cs="Times New Roman"/>
          <w:color w:val="auto"/>
          <w:sz w:val="28"/>
          <w:szCs w:val="28"/>
        </w:rPr>
        <w:t>Dielectric loss factor±(1%reading+0.0001)</w:t>
      </w:r>
    </w:p>
    <w:p w14:paraId="094B9172">
      <w:pPr>
        <w:spacing w:line="360" w:lineRule="auto"/>
        <w:ind w:firstLine="480"/>
        <w:rPr>
          <w:rFonts w:hint="eastAsia" w:ascii="宋体" w:hAnsi="宋体"/>
          <w:color w:val="auto"/>
          <w:sz w:val="24"/>
          <w:szCs w:val="24"/>
        </w:rPr>
      </w:pP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 xml:space="preserve"> </w:t>
      </w:r>
      <w:r>
        <w:rPr>
          <w:rFonts w:hint="eastAsia" w:eastAsia="仿宋_GB2312" w:cs="Times New Roman"/>
          <w:color w:val="auto"/>
          <w:sz w:val="28"/>
          <w:szCs w:val="28"/>
          <w:lang w:val="en-US" w:eastAsia="zh-CN"/>
        </w:rPr>
        <w:t xml:space="preserve">  </w:t>
      </w:r>
      <w:r>
        <w:rPr>
          <w:rFonts w:hint="eastAsia" w:ascii="Times New Roman" w:hAnsi="Times New Roman" w:eastAsia="仿宋_GB2312" w:cs="Times New Roman"/>
          <w:color w:val="auto"/>
          <w:sz w:val="28"/>
          <w:szCs w:val="28"/>
        </w:rPr>
        <w:t>The dc resistivity±10%reading</w:t>
      </w:r>
    </w:p>
    <w:bookmarkEnd w:id="10"/>
    <w:p w14:paraId="54BCB43D">
      <w:pPr>
        <w:spacing w:line="360" w:lineRule="auto"/>
        <w:ind w:left="0" w:leftChars="0" w:firstLine="0" w:firstLineChars="0"/>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Points and distinguishing rate</w:t>
      </w:r>
      <w:r>
        <w:rPr>
          <w:rFonts w:hint="eastAsia" w:ascii="宋体" w:hAnsi="宋体"/>
          <w:color w:val="auto"/>
          <w:sz w:val="24"/>
          <w:szCs w:val="24"/>
        </w:rPr>
        <w:t>：</w:t>
      </w:r>
      <w:r>
        <w:rPr>
          <w:rFonts w:hint="eastAsia" w:ascii="Times New Roman" w:hAnsi="Times New Roman" w:eastAsia="仿宋_GB2312" w:cs="Times New Roman"/>
          <w:color w:val="auto"/>
          <w:sz w:val="28"/>
          <w:szCs w:val="28"/>
        </w:rPr>
        <w:t xml:space="preserve">capacitance </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0.01pF</w:t>
      </w:r>
    </w:p>
    <w:p w14:paraId="5116435F">
      <w:pPr>
        <w:spacing w:line="360" w:lineRule="auto"/>
        <w:ind w:firstLine="480"/>
        <w:rPr>
          <w:rFonts w:hint="eastAsia" w:ascii="Times New Roman" w:hAnsi="Times New Roman" w:eastAsia="仿宋_GB2312" w:cs="Times New Roman"/>
          <w:color w:val="auto"/>
          <w:sz w:val="28"/>
          <w:szCs w:val="28"/>
        </w:rPr>
      </w:pPr>
      <w:r>
        <w:rPr>
          <w:rFonts w:hint="eastAsia" w:ascii="宋体" w:hAnsi="宋体"/>
          <w:color w:val="auto"/>
          <w:sz w:val="24"/>
          <w:szCs w:val="24"/>
        </w:rPr>
        <w:t xml:space="preserve">               </w:t>
      </w:r>
      <w:r>
        <w:rPr>
          <w:rFonts w:hint="eastAsia" w:ascii="宋体" w:hAnsi="宋体"/>
          <w:color w:val="auto"/>
          <w:sz w:val="24"/>
          <w:szCs w:val="24"/>
          <w:lang w:val="en-US" w:eastAsia="zh-CN"/>
        </w:rPr>
        <w:t xml:space="preserve">   </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The relative permittivity</w:t>
      </w:r>
      <w:r>
        <w:rPr>
          <w:rFonts w:hint="eastAsia" w:eastAsia="仿宋_GB2312" w:cs="Times New Roman"/>
          <w:color w:val="auto"/>
          <w:sz w:val="28"/>
          <w:szCs w:val="28"/>
          <w:lang w:val="en-US" w:eastAsia="zh-CN"/>
        </w:rPr>
        <w:t xml:space="preserve">   </w:t>
      </w:r>
      <w:r>
        <w:rPr>
          <w:rFonts w:hint="eastAsia" w:ascii="Times New Roman" w:hAnsi="Times New Roman" w:eastAsia="仿宋_GB2312" w:cs="Times New Roman"/>
          <w:color w:val="auto"/>
          <w:sz w:val="28"/>
          <w:szCs w:val="28"/>
        </w:rPr>
        <w:t>0.001</w:t>
      </w:r>
    </w:p>
    <w:p w14:paraId="0FB64086">
      <w:pPr>
        <w:spacing w:line="360" w:lineRule="auto"/>
        <w:ind w:firstLine="480"/>
        <w:rPr>
          <w:rFonts w:hint="eastAsia" w:ascii="Times New Roman" w:hAnsi="Times New Roman" w:eastAsia="仿宋_GB2312" w:cs="Times New Roman"/>
          <w:color w:val="auto"/>
          <w:sz w:val="28"/>
          <w:szCs w:val="28"/>
        </w:rPr>
      </w:pPr>
      <w:r>
        <w:rPr>
          <w:rFonts w:hint="eastAsia" w:ascii="宋体" w:hAnsi="宋体"/>
          <w:color w:val="auto"/>
          <w:sz w:val="24"/>
          <w:szCs w:val="24"/>
        </w:rPr>
        <w:t xml:space="preserve">             </w:t>
      </w:r>
      <w:r>
        <w:rPr>
          <w:rFonts w:hint="eastAsia" w:ascii="宋体" w:hAnsi="宋体"/>
          <w:color w:val="auto"/>
          <w:sz w:val="24"/>
          <w:szCs w:val="24"/>
          <w:lang w:val="en-US" w:eastAsia="zh-CN"/>
        </w:rPr>
        <w:t xml:space="preserve">      </w:t>
      </w:r>
      <w:r>
        <w:rPr>
          <w:rFonts w:hint="eastAsia" w:ascii="Times New Roman" w:hAnsi="Times New Roman" w:eastAsia="仿宋_GB2312" w:cs="Times New Roman"/>
          <w:color w:val="auto"/>
          <w:sz w:val="28"/>
          <w:szCs w:val="28"/>
        </w:rPr>
        <w:t>Dielectric loss factor</w:t>
      </w:r>
      <w:r>
        <w:rPr>
          <w:rFonts w:hint="eastAsia" w:ascii="宋体" w:hAnsi="宋体"/>
          <w:color w:val="auto"/>
          <w:sz w:val="24"/>
          <w:szCs w:val="24"/>
        </w:rPr>
        <w:t xml:space="preserve"> </w:t>
      </w:r>
      <w:r>
        <w:rPr>
          <w:rFonts w:hint="eastAsia" w:ascii="宋体" w:hAnsi="宋体"/>
          <w:color w:val="auto"/>
          <w:sz w:val="24"/>
          <w:szCs w:val="24"/>
          <w:lang w:val="en-US" w:eastAsia="zh-CN"/>
        </w:rPr>
        <w:t xml:space="preserve">     </w:t>
      </w:r>
      <w:r>
        <w:rPr>
          <w:rFonts w:hint="eastAsia" w:ascii="Times New Roman" w:hAnsi="Times New Roman" w:eastAsia="仿宋_GB2312" w:cs="Times New Roman"/>
          <w:color w:val="auto"/>
          <w:sz w:val="28"/>
          <w:szCs w:val="28"/>
        </w:rPr>
        <w:t>0.00001</w:t>
      </w:r>
    </w:p>
    <w:p w14:paraId="4227EAC5">
      <w:pPr>
        <w:spacing w:line="360" w:lineRule="auto"/>
        <w:ind w:left="0" w:leftChars="0" w:firstLine="0" w:firstLineChars="0"/>
        <w:rPr>
          <w:rFonts w:hint="eastAsia" w:ascii="宋体" w:hAnsi="宋体"/>
          <w:color w:val="auto"/>
          <w:sz w:val="24"/>
          <w:szCs w:val="24"/>
        </w:rPr>
      </w:pPr>
      <w:r>
        <w:rPr>
          <w:rFonts w:hint="eastAsia" w:ascii="Times New Roman" w:hAnsi="Times New Roman" w:eastAsia="仿宋_GB2312" w:cs="Times New Roman"/>
          <w:color w:val="auto"/>
          <w:sz w:val="28"/>
          <w:szCs w:val="28"/>
        </w:rPr>
        <w:t>Temperature measurement range</w:t>
      </w:r>
      <w:r>
        <w:rPr>
          <w:rFonts w:hint="eastAsia" w:ascii="宋体" w:hAnsi="宋体"/>
          <w:color w:val="auto"/>
          <w:sz w:val="24"/>
          <w:szCs w:val="24"/>
        </w:rPr>
        <w:t>：</w:t>
      </w:r>
      <w:r>
        <w:rPr>
          <w:rFonts w:hint="eastAsia" w:ascii="Times New Roman" w:hAnsi="Times New Roman" w:eastAsia="仿宋_GB2312" w:cs="Times New Roman"/>
          <w:color w:val="auto"/>
          <w:sz w:val="28"/>
          <w:szCs w:val="28"/>
        </w:rPr>
        <w:t xml:space="preserve"> </w:t>
      </w:r>
      <w:r>
        <w:rPr>
          <w:rFonts w:hint="eastAsia" w:eastAsia="仿宋_GB2312" w:cs="Times New Roman"/>
          <w:color w:val="auto"/>
          <w:sz w:val="28"/>
          <w:szCs w:val="28"/>
          <w:lang w:val="en-US" w:eastAsia="zh-CN"/>
        </w:rPr>
        <w:t>4</w:t>
      </w:r>
      <w:r>
        <w:rPr>
          <w:rFonts w:hint="eastAsia" w:ascii="Times New Roman" w:hAnsi="Times New Roman" w:eastAsia="仿宋_GB2312" w:cs="Times New Roman"/>
          <w:color w:val="auto"/>
          <w:sz w:val="28"/>
          <w:szCs w:val="28"/>
        </w:rPr>
        <w:t>0～120℃</w:t>
      </w:r>
    </w:p>
    <w:p w14:paraId="3C6BA945">
      <w:pPr>
        <w:spacing w:line="360" w:lineRule="auto"/>
        <w:ind w:left="0" w:leftChars="0" w:firstLine="0" w:firstLineChars="0"/>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Temperature measurement error</w:t>
      </w:r>
      <w:r>
        <w:rPr>
          <w:rFonts w:hint="eastAsia" w:ascii="宋体" w:hAnsi="宋体" w:cs="宋体"/>
          <w:color w:val="auto"/>
          <w:sz w:val="24"/>
          <w:szCs w:val="24"/>
        </w:rPr>
        <w:t xml:space="preserve">： </w:t>
      </w:r>
      <w:r>
        <w:rPr>
          <w:rFonts w:hint="eastAsia" w:ascii="Times New Roman" w:hAnsi="Times New Roman" w:eastAsia="仿宋_GB2312" w:cs="Times New Roman"/>
          <w:color w:val="auto"/>
          <w:sz w:val="28"/>
          <w:szCs w:val="28"/>
        </w:rPr>
        <w:t>±0.5℃</w:t>
      </w:r>
    </w:p>
    <w:p w14:paraId="66D8FDA4">
      <w:pPr>
        <w:spacing w:line="360" w:lineRule="auto"/>
        <w:ind w:left="0" w:leftChars="0" w:firstLine="0" w:firstLineChars="0"/>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The ac voltage</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200～2200V</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Continuous adjustable, frequency 50 hz</w:t>
      </w:r>
    </w:p>
    <w:p w14:paraId="02DAD6ED">
      <w:pPr>
        <w:spacing w:line="360" w:lineRule="auto"/>
        <w:ind w:left="0" w:leftChars="0" w:firstLine="0" w:firstLineChars="0"/>
        <w:rPr>
          <w:rFonts w:hint="eastAsia" w:ascii="Tahoma" w:hAnsi="Tahoma" w:eastAsia="Tahoma" w:cs="Tahoma"/>
          <w:b w:val="0"/>
          <w:i w:val="0"/>
          <w:caps w:val="0"/>
          <w:color w:val="auto"/>
          <w:spacing w:val="0"/>
          <w:sz w:val="18"/>
          <w:szCs w:val="18"/>
        </w:rPr>
      </w:pPr>
      <w:r>
        <w:rPr>
          <w:rFonts w:hint="eastAsia" w:ascii="Times New Roman" w:hAnsi="Times New Roman" w:eastAsia="仿宋_GB2312" w:cs="Times New Roman"/>
          <w:color w:val="auto"/>
          <w:sz w:val="28"/>
          <w:szCs w:val="28"/>
        </w:rPr>
        <w:t>The dc test voltage</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0～500V</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Continuous adjustable</w:t>
      </w:r>
    </w:p>
    <w:p w14:paraId="0A80905A">
      <w:pPr>
        <w:spacing w:line="360" w:lineRule="auto"/>
        <w:ind w:left="0" w:leftChars="0" w:firstLine="0" w:firstLineChars="0"/>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Power consumption</w:t>
      </w:r>
      <w:r>
        <w:rPr>
          <w:rFonts w:hint="eastAsia" w:ascii="宋体" w:hAnsi="宋体"/>
          <w:color w:val="auto"/>
          <w:sz w:val="24"/>
          <w:szCs w:val="24"/>
        </w:rPr>
        <w:t>：</w:t>
      </w:r>
      <w:r>
        <w:rPr>
          <w:rFonts w:hint="eastAsia" w:ascii="Times New Roman" w:hAnsi="Times New Roman" w:eastAsia="仿宋_GB2312" w:cs="Times New Roman"/>
          <w:color w:val="auto"/>
          <w:sz w:val="28"/>
          <w:szCs w:val="28"/>
        </w:rPr>
        <w:t xml:space="preserve"> 100W</w:t>
      </w:r>
    </w:p>
    <w:bookmarkEnd w:id="9"/>
    <w:p w14:paraId="39DE5B99">
      <w:pPr>
        <w:spacing w:line="360" w:lineRule="auto"/>
        <w:ind w:left="0" w:leftChars="0" w:firstLine="0" w:firstLineChars="0"/>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Type or outside</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4</w:t>
      </w:r>
      <w:r>
        <w:rPr>
          <w:rFonts w:hint="eastAsia" w:eastAsia="仿宋_GB2312" w:cs="Times New Roman"/>
          <w:color w:val="auto"/>
          <w:sz w:val="28"/>
          <w:szCs w:val="28"/>
          <w:lang w:val="en-US" w:eastAsia="zh-CN"/>
        </w:rPr>
        <w:t>60</w:t>
      </w:r>
      <w:r>
        <w:rPr>
          <w:rFonts w:hint="eastAsia" w:ascii="Times New Roman" w:hAnsi="Times New Roman" w:eastAsia="仿宋_GB2312" w:cs="Times New Roman"/>
          <w:color w:val="auto"/>
          <w:sz w:val="28"/>
          <w:szCs w:val="28"/>
        </w:rPr>
        <w:t xml:space="preserve">mm× </w:t>
      </w:r>
      <w:r>
        <w:rPr>
          <w:rFonts w:hint="eastAsia" w:eastAsia="仿宋_GB2312" w:cs="Times New Roman"/>
          <w:color w:val="auto"/>
          <w:sz w:val="28"/>
          <w:szCs w:val="28"/>
          <w:lang w:val="en-US" w:eastAsia="zh-CN"/>
        </w:rPr>
        <w:t>370</w:t>
      </w:r>
      <w:r>
        <w:rPr>
          <w:rFonts w:hint="eastAsia" w:ascii="Times New Roman" w:hAnsi="Times New Roman" w:eastAsia="仿宋_GB2312" w:cs="Times New Roman"/>
          <w:color w:val="auto"/>
          <w:sz w:val="28"/>
          <w:szCs w:val="28"/>
        </w:rPr>
        <w:t>mm×3</w:t>
      </w:r>
      <w:r>
        <w:rPr>
          <w:rFonts w:hint="eastAsia" w:eastAsia="仿宋_GB2312" w:cs="Times New Roman"/>
          <w:color w:val="auto"/>
          <w:sz w:val="28"/>
          <w:szCs w:val="28"/>
          <w:lang w:val="en-US" w:eastAsia="zh-CN"/>
        </w:rPr>
        <w:t>3</w:t>
      </w:r>
      <w:r>
        <w:rPr>
          <w:rFonts w:hint="eastAsia" w:ascii="Times New Roman" w:hAnsi="Times New Roman" w:eastAsia="仿宋_GB2312" w:cs="Times New Roman"/>
          <w:color w:val="auto"/>
          <w:sz w:val="28"/>
          <w:szCs w:val="28"/>
        </w:rPr>
        <w:t>0mm</w:t>
      </w:r>
    </w:p>
    <w:p w14:paraId="4E8F2EA8">
      <w:pPr>
        <w:spacing w:line="360" w:lineRule="auto"/>
        <w:ind w:left="0" w:leftChars="0" w:firstLine="0" w:firstLineChars="0"/>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Total amount of</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25Kg</w:t>
      </w:r>
    </w:p>
    <w:p w14:paraId="0D782B8F">
      <w:pPr>
        <w:pStyle w:val="2"/>
        <w:bidi w:val="0"/>
        <w:jc w:val="left"/>
        <w:rPr>
          <w:rFonts w:hint="eastAsia"/>
        </w:rPr>
      </w:pPr>
      <w:bookmarkStart w:id="11" w:name="_Toc16925"/>
      <w:r>
        <w:rPr>
          <w:rFonts w:hint="eastAsia"/>
          <w:lang w:val="en-US" w:eastAsia="zh-CN"/>
        </w:rPr>
        <w:t>Four : Conditions of use</w:t>
      </w:r>
      <w:bookmarkEnd w:id="11"/>
    </w:p>
    <w:p w14:paraId="2B30710F">
      <w:pPr>
        <w:spacing w:line="360" w:lineRule="auto"/>
        <w:ind w:left="0" w:leftChars="0" w:firstLine="0" w:firstLineChars="0"/>
        <w:rPr>
          <w:rFonts w:hint="eastAsia" w:ascii="宋体" w:hAnsi="宋体"/>
          <w:color w:val="auto"/>
          <w:sz w:val="24"/>
          <w:szCs w:val="24"/>
        </w:rPr>
      </w:pPr>
      <w:bookmarkStart w:id="12" w:name="OLE_LINK9"/>
      <w:r>
        <w:rPr>
          <w:rFonts w:hint="eastAsia" w:ascii="Times New Roman" w:hAnsi="Times New Roman" w:eastAsia="仿宋_GB2312" w:cs="Times New Roman"/>
          <w:color w:val="auto"/>
          <w:sz w:val="28"/>
          <w:szCs w:val="28"/>
        </w:rPr>
        <w:t>The environment temperature</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0℃～40℃</w:t>
      </w:r>
    </w:p>
    <w:p w14:paraId="6932FC55">
      <w:pPr>
        <w:spacing w:line="360" w:lineRule="auto"/>
        <w:ind w:left="0" w:leftChars="0" w:firstLine="0" w:firstLineChars="0"/>
        <w:rPr>
          <w:rFonts w:hint="eastAsia" w:ascii="宋体" w:hAnsi="宋体"/>
          <w:color w:val="auto"/>
          <w:sz w:val="24"/>
          <w:szCs w:val="24"/>
        </w:rPr>
      </w:pPr>
      <w:r>
        <w:rPr>
          <w:rFonts w:hint="eastAsia" w:ascii="Times New Roman" w:hAnsi="Times New Roman" w:eastAsia="仿宋_GB2312" w:cs="Times New Roman"/>
          <w:color w:val="auto"/>
          <w:sz w:val="28"/>
          <w:szCs w:val="28"/>
        </w:rPr>
        <w:t>Relative humidity</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rPr>
        <w:t xml:space="preserve">&lt;75% </w:t>
      </w:r>
    </w:p>
    <w:bookmarkEnd w:id="12"/>
    <w:p w14:paraId="18AF30DB">
      <w:pPr>
        <w:pStyle w:val="2"/>
        <w:bidi w:val="0"/>
        <w:jc w:val="left"/>
        <w:rPr>
          <w:rFonts w:hint="eastAsia"/>
          <w:lang w:val="en-US" w:eastAsia="zh-CN"/>
        </w:rPr>
      </w:pPr>
      <w:bookmarkStart w:id="13" w:name="_Toc3569"/>
      <w:r>
        <w:rPr>
          <w:rFonts w:hint="eastAsia"/>
          <w:lang w:val="en-US" w:eastAsia="zh-CN"/>
        </w:rPr>
        <w:t>Five : Panel and operation points for attention</w:t>
      </w:r>
      <w:bookmarkEnd w:id="13"/>
    </w:p>
    <w:p w14:paraId="080319F4">
      <w:pPr>
        <w:bidi w:val="0"/>
        <w:rPr>
          <w:rFonts w:hint="eastAsia"/>
          <w:sz w:val="28"/>
          <w:szCs w:val="28"/>
        </w:rPr>
      </w:pPr>
      <w:bookmarkStart w:id="14" w:name="_Toc459994035"/>
      <w:r>
        <w:rPr>
          <w:rFonts w:hint="eastAsia"/>
          <w:sz w:val="28"/>
          <w:szCs w:val="28"/>
        </w:rPr>
        <w:t>1、</w:t>
      </w:r>
      <w:bookmarkEnd w:id="14"/>
      <w:r>
        <w:rPr>
          <w:rFonts w:hint="eastAsia"/>
          <w:sz w:val="28"/>
          <w:szCs w:val="28"/>
          <w:lang w:val="en-US" w:eastAsia="zh-CN"/>
        </w:rPr>
        <w:t>Caption</w:t>
      </w:r>
    </w:p>
    <w:p w14:paraId="185B3080">
      <w:pPr>
        <w:ind w:firstLine="0" w:firstLineChars="0"/>
        <w:jc w:val="both"/>
        <w:rPr>
          <w:rFonts w:hint="eastAsia"/>
          <w:color w:val="auto"/>
          <w:sz w:val="28"/>
        </w:rPr>
      </w:pPr>
      <w:r>
        <w:rPr>
          <w:rFonts w:hint="eastAsia" w:ascii="宋体" w:hAnsi="宋体"/>
          <w:color w:val="auto"/>
          <w:sz w:val="28"/>
        </w:rPr>
        <w:t xml:space="preserve"> </w:t>
      </w:r>
      <w:r>
        <w:rPr>
          <w:rFonts w:hint="eastAsia"/>
          <w:color w:val="auto"/>
          <w:sz w:val="28"/>
        </w:rPr>
        <w:t xml:space="preserve">                                                                           </w:t>
      </w:r>
    </w:p>
    <w:p w14:paraId="4254012F">
      <w:pPr>
        <w:ind w:firstLine="400"/>
        <w:rPr>
          <w:rFonts w:hint="eastAsia"/>
          <w:color w:val="auto"/>
          <w:sz w:val="28"/>
        </w:rPr>
      </w:pPr>
      <w:r>
        <w:rPr>
          <w:rFonts w:hint="eastAsia" w:ascii="黑体" w:eastAsia="黑体"/>
          <w:b/>
          <w:color w:val="auto"/>
          <w:sz w:val="28"/>
        </w:rPr>
        <mc:AlternateContent>
          <mc:Choice Requires="wps">
            <w:drawing>
              <wp:anchor distT="0" distB="0" distL="114300" distR="114300" simplePos="0" relativeHeight="251665408" behindDoc="0" locked="0" layoutInCell="1" allowOverlap="1">
                <wp:simplePos x="0" y="0"/>
                <wp:positionH relativeFrom="column">
                  <wp:posOffset>857250</wp:posOffset>
                </wp:positionH>
                <wp:positionV relativeFrom="paragraph">
                  <wp:posOffset>36195</wp:posOffset>
                </wp:positionV>
                <wp:extent cx="876935" cy="304800"/>
                <wp:effectExtent l="4445" t="4445" r="13970" b="414655"/>
                <wp:wrapNone/>
                <wp:docPr id="24" name="自选图形 4"/>
                <wp:cNvGraphicFramePr/>
                <a:graphic xmlns:a="http://schemas.openxmlformats.org/drawingml/2006/main">
                  <a:graphicData uri="http://schemas.microsoft.com/office/word/2010/wordprocessingShape">
                    <wps:wsp>
                      <wps:cNvSpPr/>
                      <wps:spPr>
                        <a:xfrm rot="10800000">
                          <a:off x="0" y="0"/>
                          <a:ext cx="876935" cy="304800"/>
                        </a:xfrm>
                        <a:prstGeom prst="wedgeRectCallout">
                          <a:avLst>
                            <a:gd name="adj1" fmla="val -41023"/>
                            <a:gd name="adj2" fmla="val -175819"/>
                          </a:avLst>
                        </a:prstGeom>
                        <a:solidFill>
                          <a:srgbClr val="FFFFFF"/>
                        </a:solidFill>
                        <a:ln w="9525" cap="flat" cmpd="sng">
                          <a:solidFill>
                            <a:srgbClr val="000000"/>
                          </a:solidFill>
                          <a:prstDash val="solid"/>
                          <a:miter/>
                          <a:headEnd type="none" w="med" len="med"/>
                          <a:tailEnd type="none" w="med" len="med"/>
                        </a:ln>
                      </wps:spPr>
                      <wps:txbx>
                        <w:txbxContent>
                          <w:p w14:paraId="275D84DF">
                            <w:pPr>
                              <w:ind w:left="0" w:leftChars="0" w:firstLine="0" w:firstLineChars="0"/>
                              <w:rPr>
                                <w:rFonts w:hint="eastAsia"/>
                              </w:rPr>
                            </w:pPr>
                            <w:r>
                              <w:rPr>
                                <w:rFonts w:hint="eastAsia" w:ascii="Tahoma" w:hAnsi="Tahoma" w:cs="Tahoma"/>
                                <w:b w:val="0"/>
                                <w:i w:val="0"/>
                                <w:caps w:val="0"/>
                                <w:color w:val="666666"/>
                                <w:spacing w:val="0"/>
                                <w:sz w:val="18"/>
                                <w:szCs w:val="18"/>
                                <w:lang w:val="en-US" w:eastAsia="zh-CN"/>
                              </w:rPr>
                              <w:t xml:space="preserve"> </w:t>
                            </w:r>
                            <w:r>
                              <w:rPr>
                                <w:rFonts w:hint="eastAsia" w:ascii="Tahoma" w:hAnsi="Tahoma" w:eastAsia="Tahoma" w:cs="Tahoma"/>
                                <w:b w:val="0"/>
                                <w:i w:val="0"/>
                                <w:caps w:val="0"/>
                                <w:color w:val="666666"/>
                                <w:spacing w:val="0"/>
                                <w:sz w:val="18"/>
                                <w:szCs w:val="18"/>
                              </w:rPr>
                              <w:t>The printer</w:t>
                            </w:r>
                          </w:p>
                        </w:txbxContent>
                      </wps:txbx>
                      <wps:bodyPr upright="1"/>
                    </wps:wsp>
                  </a:graphicData>
                </a:graphic>
              </wp:anchor>
            </w:drawing>
          </mc:Choice>
          <mc:Fallback>
            <w:pict>
              <v:shape id="自选图形 4" o:spid="_x0000_s1026" o:spt="61" type="#_x0000_t61" style="position:absolute;left:0pt;margin-left:67.5pt;margin-top:2.85pt;height:24pt;width:69.05pt;rotation:11796480f;z-index:251665408;mso-width-relative:page;mso-height-relative:page;" fillcolor="#FFFFFF" filled="t" stroked="t" coordsize="21600,21600" o:gfxdata="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pIJcHWAAAACAEAAA8AAAAAAAAAAQAgAAAA&#10;IgAAAGRycy9kb3ducmV2LnhtbFBLAQIUABQAAAAIAIdO4kDF1Q0HRgIAAJ4EAAAOAAAAAAAAAAEA&#10;IAAAACUBAABkcnMvZTJvRG9jLnhtbFBLBQYAAAAABgAGAFkBAADdBQAAAAA=&#10;" adj="1939,-27177">
                <v:fill on="t" focussize="0,0"/>
                <v:stroke color="#000000" joinstyle="miter"/>
                <v:imagedata o:title=""/>
                <o:lock v:ext="edit" aspectratio="f"/>
                <v:textbox>
                  <w:txbxContent>
                    <w:p w14:paraId="275D84DF">
                      <w:pPr>
                        <w:ind w:left="0" w:leftChars="0" w:firstLine="0" w:firstLineChars="0"/>
                        <w:rPr>
                          <w:rFonts w:hint="eastAsia"/>
                        </w:rPr>
                      </w:pPr>
                      <w:r>
                        <w:rPr>
                          <w:rFonts w:hint="eastAsia" w:ascii="Tahoma" w:hAnsi="Tahoma" w:cs="Tahoma"/>
                          <w:b w:val="0"/>
                          <w:i w:val="0"/>
                          <w:caps w:val="0"/>
                          <w:color w:val="666666"/>
                          <w:spacing w:val="0"/>
                          <w:sz w:val="18"/>
                          <w:szCs w:val="18"/>
                          <w:lang w:val="en-US" w:eastAsia="zh-CN"/>
                        </w:rPr>
                        <w:t xml:space="preserve"> </w:t>
                      </w:r>
                      <w:r>
                        <w:rPr>
                          <w:rFonts w:hint="eastAsia" w:ascii="Tahoma" w:hAnsi="Tahoma" w:eastAsia="Tahoma" w:cs="Tahoma"/>
                          <w:b w:val="0"/>
                          <w:i w:val="0"/>
                          <w:caps w:val="0"/>
                          <w:color w:val="666666"/>
                          <w:spacing w:val="0"/>
                          <w:sz w:val="18"/>
                          <w:szCs w:val="18"/>
                        </w:rPr>
                        <w:t>The printer</w:t>
                      </w:r>
                    </w:p>
                  </w:txbxContent>
                </v:textbox>
              </v:shape>
            </w:pict>
          </mc:Fallback>
        </mc:AlternateContent>
      </w:r>
      <w:r>
        <w:rPr>
          <w:color w:val="auto"/>
        </w:rPr>
        <mc:AlternateContent>
          <mc:Choice Requires="wps">
            <w:drawing>
              <wp:anchor distT="0" distB="0" distL="114300" distR="114300" simplePos="0" relativeHeight="251667456" behindDoc="0" locked="0" layoutInCell="1" allowOverlap="1">
                <wp:simplePos x="0" y="0"/>
                <wp:positionH relativeFrom="column">
                  <wp:posOffset>3270250</wp:posOffset>
                </wp:positionH>
                <wp:positionV relativeFrom="paragraph">
                  <wp:posOffset>327660</wp:posOffset>
                </wp:positionV>
                <wp:extent cx="1000125" cy="295275"/>
                <wp:effectExtent l="4445" t="4445" r="5080" b="347980"/>
                <wp:wrapNone/>
                <wp:docPr id="22" name="自选图形 6"/>
                <wp:cNvGraphicFramePr/>
                <a:graphic xmlns:a="http://schemas.openxmlformats.org/drawingml/2006/main">
                  <a:graphicData uri="http://schemas.microsoft.com/office/word/2010/wordprocessingShape">
                    <wps:wsp>
                      <wps:cNvSpPr/>
                      <wps:spPr>
                        <a:xfrm rot="10800000">
                          <a:off x="0" y="0"/>
                          <a:ext cx="1000125" cy="295275"/>
                        </a:xfrm>
                        <a:prstGeom prst="wedgeRectCallout">
                          <a:avLst>
                            <a:gd name="adj1" fmla="val -14319"/>
                            <a:gd name="adj2" fmla="val -162259"/>
                          </a:avLst>
                        </a:prstGeom>
                        <a:solidFill>
                          <a:srgbClr val="FFFFFF"/>
                        </a:solidFill>
                        <a:ln w="9525" cap="flat" cmpd="sng">
                          <a:solidFill>
                            <a:srgbClr val="000000"/>
                          </a:solidFill>
                          <a:prstDash val="solid"/>
                          <a:miter/>
                          <a:headEnd type="none" w="med" len="med"/>
                          <a:tailEnd type="none" w="med" len="med"/>
                        </a:ln>
                      </wps:spPr>
                      <wps:txbx>
                        <w:txbxContent>
                          <w:p w14:paraId="2C45E3AC">
                            <w:pPr>
                              <w:ind w:firstLine="0" w:firstLineChars="0"/>
                              <w:jc w:val="center"/>
                              <w:rPr>
                                <w:rFonts w:hint="eastAsia"/>
                                <w:sz w:val="24"/>
                                <w:szCs w:val="24"/>
                              </w:rPr>
                            </w:pPr>
                            <w:r>
                              <w:rPr>
                                <w:rFonts w:hint="eastAsia" w:ascii="Tahoma" w:hAnsi="Tahoma" w:eastAsia="Tahoma" w:cs="Tahoma"/>
                                <w:b w:val="0"/>
                                <w:i w:val="0"/>
                                <w:caps w:val="0"/>
                                <w:color w:val="666666"/>
                                <w:spacing w:val="0"/>
                                <w:sz w:val="18"/>
                                <w:szCs w:val="18"/>
                              </w:rPr>
                              <w:t>Oil cup warehouse</w:t>
                            </w:r>
                          </w:p>
                        </w:txbxContent>
                      </wps:txbx>
                      <wps:bodyPr upright="1"/>
                    </wps:wsp>
                  </a:graphicData>
                </a:graphic>
              </wp:anchor>
            </w:drawing>
          </mc:Choice>
          <mc:Fallback>
            <w:pict>
              <v:shape id="自选图形 6" o:spid="_x0000_s1026" o:spt="61" type="#_x0000_t61" style="position:absolute;left:0pt;margin-left:257.5pt;margin-top:25.8pt;height:23.25pt;width:78.75pt;rotation:11796480f;z-index:251667456;mso-width-relative:page;mso-height-relative:page;" fillcolor="#FFFFFF" filled="t" stroked="t" coordsize="21600,21600" o:gfxdata="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GgwoW2AAAAAkBAAAPAAAAAAAAAAEAIAAA&#10;ACIAAABkcnMvZG93bnJldi54bWxQSwECFAAUAAAACACHTuJAjQeN9EUCAACfBAAADgAAAAAAAAAB&#10;ACAAAAAnAQAAZHJzL2Uyb0RvYy54bWxQSwUGAAAAAAYABgBZAQAA3gUAAAAA&#10;" adj="7707,-24248">
                <v:fill on="t" focussize="0,0"/>
                <v:stroke color="#000000" joinstyle="miter"/>
                <v:imagedata o:title=""/>
                <o:lock v:ext="edit" aspectratio="f"/>
                <v:textbox>
                  <w:txbxContent>
                    <w:p w14:paraId="2C45E3AC">
                      <w:pPr>
                        <w:ind w:firstLine="0" w:firstLineChars="0"/>
                        <w:jc w:val="center"/>
                        <w:rPr>
                          <w:rFonts w:hint="eastAsia"/>
                          <w:sz w:val="24"/>
                          <w:szCs w:val="24"/>
                        </w:rPr>
                      </w:pPr>
                      <w:r>
                        <w:rPr>
                          <w:rFonts w:hint="eastAsia" w:ascii="Tahoma" w:hAnsi="Tahoma" w:eastAsia="Tahoma" w:cs="Tahoma"/>
                          <w:b w:val="0"/>
                          <w:i w:val="0"/>
                          <w:caps w:val="0"/>
                          <w:color w:val="666666"/>
                          <w:spacing w:val="0"/>
                          <w:sz w:val="18"/>
                          <w:szCs w:val="18"/>
                        </w:rPr>
                        <w:t>Oil cup warehouse</w:t>
                      </w:r>
                    </w:p>
                  </w:txbxContent>
                </v:textbox>
              </v:shape>
            </w:pict>
          </mc:Fallback>
        </mc:AlternateContent>
      </w:r>
      <w:r>
        <w:rPr>
          <w:rFonts w:hint="eastAsia" w:ascii="黑体" w:eastAsia="黑体"/>
          <w:b/>
          <w:color w:val="auto"/>
          <w:sz w:val="28"/>
        </w:rPr>
        <mc:AlternateContent>
          <mc:Choice Requires="wps">
            <w:drawing>
              <wp:anchor distT="0" distB="0" distL="114300" distR="114300" simplePos="0" relativeHeight="251666432" behindDoc="0" locked="0" layoutInCell="1" allowOverlap="1">
                <wp:simplePos x="0" y="0"/>
                <wp:positionH relativeFrom="column">
                  <wp:posOffset>2105025</wp:posOffset>
                </wp:positionH>
                <wp:positionV relativeFrom="paragraph">
                  <wp:posOffset>144780</wp:posOffset>
                </wp:positionV>
                <wp:extent cx="876300" cy="304800"/>
                <wp:effectExtent l="4445" t="4445" r="14605" b="662305"/>
                <wp:wrapNone/>
                <wp:docPr id="23" name="自选图形 5"/>
                <wp:cNvGraphicFramePr/>
                <a:graphic xmlns:a="http://schemas.openxmlformats.org/drawingml/2006/main">
                  <a:graphicData uri="http://schemas.microsoft.com/office/word/2010/wordprocessingShape">
                    <wps:wsp>
                      <wps:cNvSpPr/>
                      <wps:spPr>
                        <a:xfrm rot="10800000">
                          <a:off x="0" y="0"/>
                          <a:ext cx="876300" cy="304800"/>
                        </a:xfrm>
                        <a:prstGeom prst="wedgeRectCallout">
                          <a:avLst>
                            <a:gd name="adj1" fmla="val -15208"/>
                            <a:gd name="adj2" fmla="val -252157"/>
                          </a:avLst>
                        </a:prstGeom>
                        <a:solidFill>
                          <a:srgbClr val="FFFFFF"/>
                        </a:solidFill>
                        <a:ln w="9525" cap="flat" cmpd="sng">
                          <a:solidFill>
                            <a:srgbClr val="000000"/>
                          </a:solidFill>
                          <a:prstDash val="solid"/>
                          <a:miter/>
                          <a:headEnd type="none" w="med" len="med"/>
                          <a:tailEnd type="none" w="med" len="med"/>
                        </a:ln>
                      </wps:spPr>
                      <wps:txbx>
                        <w:txbxContent>
                          <w:p w14:paraId="4B4CB8C7">
                            <w:pPr>
                              <w:ind w:left="0" w:leftChars="0" w:firstLine="0" w:firstLineChars="0"/>
                              <w:rPr>
                                <w:rFonts w:hint="eastAsia"/>
                              </w:rPr>
                            </w:pPr>
                            <w:r>
                              <w:rPr>
                                <w:rFonts w:hint="eastAsia" w:ascii="Tahoma" w:hAnsi="Tahoma" w:cs="Tahoma"/>
                                <w:b w:val="0"/>
                                <w:i w:val="0"/>
                                <w:caps w:val="0"/>
                                <w:color w:val="666666"/>
                                <w:spacing w:val="0"/>
                                <w:sz w:val="18"/>
                                <w:szCs w:val="18"/>
                                <w:lang w:val="en-US" w:eastAsia="zh-CN"/>
                              </w:rPr>
                              <w:t xml:space="preserve">   </w:t>
                            </w:r>
                            <w:r>
                              <w:rPr>
                                <w:rFonts w:hint="eastAsia" w:ascii="Tahoma" w:hAnsi="Tahoma" w:eastAsia="Tahoma" w:cs="Tahoma"/>
                                <w:b w:val="0"/>
                                <w:i w:val="0"/>
                                <w:caps w:val="0"/>
                                <w:color w:val="666666"/>
                                <w:spacing w:val="0"/>
                                <w:sz w:val="18"/>
                                <w:szCs w:val="18"/>
                              </w:rPr>
                              <w:t>display</w:t>
                            </w:r>
                          </w:p>
                        </w:txbxContent>
                      </wps:txbx>
                      <wps:bodyPr upright="1"/>
                    </wps:wsp>
                  </a:graphicData>
                </a:graphic>
              </wp:anchor>
            </w:drawing>
          </mc:Choice>
          <mc:Fallback>
            <w:pict>
              <v:shape id="自选图形 5" o:spid="_x0000_s1026" o:spt="61" type="#_x0000_t61" style="position:absolute;left:0pt;margin-left:165.75pt;margin-top:11.4pt;height:24pt;width:69pt;rotation:11796480f;z-index:251666432;mso-width-relative:page;mso-height-relative:page;" fillcolor="#FFFFFF" filled="t" stroked="t" coordsize="21600,21600" o:gfxdata="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xMXfu2AAAAAkBAAAPAAAAAAAAAAEAIAAA&#10;ACIAAABkcnMvZG93bnJldi54bWxQSwECFAAUAAAACACHTuJA8wiybEUCAACeBAAADgAAAAAAAAAB&#10;ACAAAAAnAQAAZHJzL2Uyb0RvYy54bWxQSwUGAAAAAAYABgBZAQAA3gUAAAAA&#10;" adj="7515,-43666">
                <v:fill on="t" focussize="0,0"/>
                <v:stroke color="#000000" joinstyle="miter"/>
                <v:imagedata o:title=""/>
                <o:lock v:ext="edit" aspectratio="f"/>
                <v:textbox>
                  <w:txbxContent>
                    <w:p w14:paraId="4B4CB8C7">
                      <w:pPr>
                        <w:ind w:left="0" w:leftChars="0" w:firstLine="0" w:firstLineChars="0"/>
                        <w:rPr>
                          <w:rFonts w:hint="eastAsia"/>
                        </w:rPr>
                      </w:pPr>
                      <w:r>
                        <w:rPr>
                          <w:rFonts w:hint="eastAsia" w:ascii="Tahoma" w:hAnsi="Tahoma" w:cs="Tahoma"/>
                          <w:b w:val="0"/>
                          <w:i w:val="0"/>
                          <w:caps w:val="0"/>
                          <w:color w:val="666666"/>
                          <w:spacing w:val="0"/>
                          <w:sz w:val="18"/>
                          <w:szCs w:val="18"/>
                          <w:lang w:val="en-US" w:eastAsia="zh-CN"/>
                        </w:rPr>
                        <w:t xml:space="preserve">   </w:t>
                      </w:r>
                      <w:r>
                        <w:rPr>
                          <w:rFonts w:hint="eastAsia" w:ascii="Tahoma" w:hAnsi="Tahoma" w:eastAsia="Tahoma" w:cs="Tahoma"/>
                          <w:b w:val="0"/>
                          <w:i w:val="0"/>
                          <w:caps w:val="0"/>
                          <w:color w:val="666666"/>
                          <w:spacing w:val="0"/>
                          <w:sz w:val="18"/>
                          <w:szCs w:val="18"/>
                        </w:rPr>
                        <w:t>display</w:t>
                      </w:r>
                    </w:p>
                  </w:txbxContent>
                </v:textbox>
              </v:shape>
            </w:pict>
          </mc:Fallback>
        </mc:AlternateContent>
      </w:r>
    </w:p>
    <w:p w14:paraId="66B6AB5F">
      <w:pPr>
        <w:ind w:firstLine="400"/>
        <w:rPr>
          <w:rFonts w:hint="eastAsia" w:ascii="宋体" w:hAnsi="宋体"/>
          <w:color w:val="auto"/>
          <w:sz w:val="24"/>
          <w:szCs w:val="24"/>
        </w:rPr>
      </w:pPr>
      <w:r>
        <w:rPr>
          <w:color w:val="auto"/>
        </w:rPr>
        <w:drawing>
          <wp:anchor distT="0" distB="0" distL="114300" distR="114300" simplePos="0" relativeHeight="251664384" behindDoc="1" locked="0" layoutInCell="1" allowOverlap="1">
            <wp:simplePos x="0" y="0"/>
            <wp:positionH relativeFrom="column">
              <wp:posOffset>184785</wp:posOffset>
            </wp:positionH>
            <wp:positionV relativeFrom="paragraph">
              <wp:posOffset>65405</wp:posOffset>
            </wp:positionV>
            <wp:extent cx="5533390" cy="2769870"/>
            <wp:effectExtent l="0" t="0" r="10160" b="11430"/>
            <wp:wrapSquare wrapText="bothSides"/>
            <wp:docPr id="21" name="图片 7" descr="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descr="正面"/>
                    <pic:cNvPicPr>
                      <a:picLocks noChangeAspect="1"/>
                    </pic:cNvPicPr>
                  </pic:nvPicPr>
                  <pic:blipFill>
                    <a:blip r:embed="rId10"/>
                    <a:stretch>
                      <a:fillRect/>
                    </a:stretch>
                  </pic:blipFill>
                  <pic:spPr>
                    <a:xfrm>
                      <a:off x="0" y="0"/>
                      <a:ext cx="5533390" cy="2769870"/>
                    </a:xfrm>
                    <a:prstGeom prst="rect">
                      <a:avLst/>
                    </a:prstGeom>
                    <a:noFill/>
                    <a:ln w="9525">
                      <a:noFill/>
                    </a:ln>
                  </pic:spPr>
                </pic:pic>
              </a:graphicData>
            </a:graphic>
          </wp:anchor>
        </w:drawing>
      </w:r>
    </w:p>
    <w:p w14:paraId="7BA42016">
      <w:pPr>
        <w:ind w:firstLine="19" w:firstLineChars="8"/>
        <w:rPr>
          <w:rFonts w:hint="eastAsia" w:ascii="宋体" w:hAnsi="宋体"/>
          <w:color w:val="auto"/>
          <w:sz w:val="24"/>
          <w:szCs w:val="24"/>
        </w:rPr>
      </w:pPr>
    </w:p>
    <w:p w14:paraId="3D638D92">
      <w:pPr>
        <w:spacing w:line="360" w:lineRule="auto"/>
        <w:ind w:left="0" w:leftChars="0" w:firstLine="0" w:firstLineChars="0"/>
        <w:jc w:val="center"/>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Figure 1, instrument display</w:t>
      </w:r>
    </w:p>
    <w:p w14:paraId="29F0DD73">
      <w:pPr>
        <w:ind w:firstLine="560"/>
        <w:jc w:val="center"/>
        <w:rPr>
          <w:rFonts w:hint="eastAsia" w:ascii="Tahoma" w:hAnsi="Tahoma" w:eastAsia="Tahoma" w:cs="Tahoma"/>
          <w:b w:val="0"/>
          <w:i w:val="0"/>
          <w:caps w:val="0"/>
          <w:color w:val="auto"/>
          <w:spacing w:val="0"/>
          <w:sz w:val="18"/>
          <w:szCs w:val="18"/>
        </w:rPr>
      </w:pPr>
    </w:p>
    <w:p w14:paraId="48AF7839">
      <w:pPr>
        <w:ind w:firstLine="560"/>
        <w:jc w:val="center"/>
        <w:rPr>
          <w:rFonts w:hint="eastAsia" w:ascii="Tahoma" w:hAnsi="Tahoma" w:eastAsia="Tahoma" w:cs="Tahoma"/>
          <w:b w:val="0"/>
          <w:i w:val="0"/>
          <w:caps w:val="0"/>
          <w:color w:val="auto"/>
          <w:spacing w:val="0"/>
          <w:sz w:val="18"/>
          <w:szCs w:val="18"/>
        </w:rPr>
      </w:pPr>
    </w:p>
    <w:p w14:paraId="6426A510">
      <w:pPr>
        <w:ind w:firstLine="560"/>
        <w:jc w:val="center"/>
        <w:rPr>
          <w:rFonts w:hint="eastAsia" w:ascii="Tahoma" w:hAnsi="Tahoma" w:eastAsia="Tahoma" w:cs="Tahoma"/>
          <w:b w:val="0"/>
          <w:i w:val="0"/>
          <w:caps w:val="0"/>
          <w:color w:val="auto"/>
          <w:spacing w:val="0"/>
          <w:sz w:val="18"/>
          <w:szCs w:val="18"/>
        </w:rPr>
      </w:pPr>
    </w:p>
    <w:p w14:paraId="0F406CD6">
      <w:pPr>
        <w:ind w:firstLine="560"/>
        <w:jc w:val="center"/>
        <w:rPr>
          <w:rFonts w:hint="eastAsia" w:ascii="Tahoma" w:hAnsi="Tahoma" w:eastAsia="Tahoma" w:cs="Tahoma"/>
          <w:b w:val="0"/>
          <w:i w:val="0"/>
          <w:caps w:val="0"/>
          <w:color w:val="auto"/>
          <w:spacing w:val="0"/>
          <w:sz w:val="18"/>
          <w:szCs w:val="18"/>
        </w:rPr>
      </w:pPr>
    </w:p>
    <w:p w14:paraId="5F8D478A">
      <w:pPr>
        <w:ind w:firstLine="560"/>
        <w:jc w:val="center"/>
        <w:rPr>
          <w:rFonts w:hint="eastAsia" w:ascii="Tahoma" w:hAnsi="Tahoma" w:eastAsia="Tahoma" w:cs="Tahoma"/>
          <w:b w:val="0"/>
          <w:i w:val="0"/>
          <w:caps w:val="0"/>
          <w:color w:val="auto"/>
          <w:spacing w:val="0"/>
          <w:sz w:val="18"/>
          <w:szCs w:val="18"/>
        </w:rPr>
      </w:pPr>
    </w:p>
    <w:p w14:paraId="483A3E1E">
      <w:pPr>
        <w:ind w:firstLine="560"/>
        <w:jc w:val="center"/>
        <w:rPr>
          <w:rFonts w:hint="eastAsia" w:ascii="Tahoma" w:hAnsi="Tahoma" w:eastAsia="Tahoma" w:cs="Tahoma"/>
          <w:b w:val="0"/>
          <w:i w:val="0"/>
          <w:caps w:val="0"/>
          <w:color w:val="auto"/>
          <w:spacing w:val="0"/>
          <w:sz w:val="18"/>
          <w:szCs w:val="18"/>
        </w:rPr>
      </w:pPr>
    </w:p>
    <w:p w14:paraId="2DCE4A22">
      <w:pPr>
        <w:ind w:firstLine="560"/>
        <w:jc w:val="center"/>
        <w:rPr>
          <w:rFonts w:hint="eastAsia" w:ascii="Tahoma" w:hAnsi="Tahoma" w:eastAsia="Tahoma" w:cs="Tahoma"/>
          <w:b w:val="0"/>
          <w:i w:val="0"/>
          <w:caps w:val="0"/>
          <w:color w:val="auto"/>
          <w:spacing w:val="0"/>
          <w:sz w:val="18"/>
          <w:szCs w:val="18"/>
        </w:rPr>
      </w:pPr>
    </w:p>
    <w:p w14:paraId="3A3C8628">
      <w:pPr>
        <w:ind w:firstLine="560"/>
        <w:rPr>
          <w:rFonts w:hint="eastAsia"/>
          <w:color w:val="auto"/>
          <w:sz w:val="28"/>
        </w:rPr>
      </w:pPr>
      <w:r>
        <w:rPr>
          <w:rFonts w:hint="eastAsia"/>
          <w:color w:val="auto"/>
          <w:sz w:val="28"/>
        </w:rPr>
        <w:drawing>
          <wp:anchor distT="0" distB="0" distL="114300" distR="114300" simplePos="0" relativeHeight="251662336" behindDoc="1" locked="0" layoutInCell="1" allowOverlap="1">
            <wp:simplePos x="0" y="0"/>
            <wp:positionH relativeFrom="column">
              <wp:posOffset>615950</wp:posOffset>
            </wp:positionH>
            <wp:positionV relativeFrom="paragraph">
              <wp:posOffset>5715</wp:posOffset>
            </wp:positionV>
            <wp:extent cx="3841115" cy="2880360"/>
            <wp:effectExtent l="0" t="0" r="6985" b="15240"/>
            <wp:wrapNone/>
            <wp:docPr id="20" name="图片 8" descr="侧面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descr="侧面 副本"/>
                    <pic:cNvPicPr>
                      <a:picLocks noChangeAspect="1"/>
                    </pic:cNvPicPr>
                  </pic:nvPicPr>
                  <pic:blipFill>
                    <a:blip r:embed="rId11"/>
                    <a:stretch>
                      <a:fillRect/>
                    </a:stretch>
                  </pic:blipFill>
                  <pic:spPr>
                    <a:xfrm>
                      <a:off x="0" y="0"/>
                      <a:ext cx="3841115" cy="2880360"/>
                    </a:xfrm>
                    <a:prstGeom prst="rect">
                      <a:avLst/>
                    </a:prstGeom>
                    <a:noFill/>
                    <a:ln w="9525">
                      <a:noFill/>
                    </a:ln>
                  </pic:spPr>
                </pic:pic>
              </a:graphicData>
            </a:graphic>
          </wp:anchor>
        </w:drawing>
      </w:r>
      <w:r>
        <w:rPr>
          <w:rFonts w:hint="eastAsia"/>
          <w:color w:val="auto"/>
          <w:sz w:val="28"/>
        </w:rPr>
        <w:t xml:space="preserve">               </w:t>
      </w:r>
    </w:p>
    <w:p w14:paraId="7E3CE46C">
      <w:pPr>
        <w:ind w:firstLine="560"/>
        <w:rPr>
          <w:rFonts w:hint="eastAsia"/>
          <w:color w:val="auto"/>
          <w:sz w:val="28"/>
        </w:rPr>
      </w:pPr>
    </w:p>
    <w:p w14:paraId="1021D08B">
      <w:pPr>
        <w:ind w:firstLine="560"/>
        <w:rPr>
          <w:rFonts w:hint="eastAsia"/>
          <w:color w:val="auto"/>
          <w:sz w:val="28"/>
        </w:rPr>
      </w:pPr>
    </w:p>
    <w:p w14:paraId="3F5DC84D">
      <w:pPr>
        <w:ind w:firstLine="560"/>
        <w:rPr>
          <w:rFonts w:hint="eastAsia"/>
          <w:color w:val="auto"/>
          <w:sz w:val="28"/>
        </w:rPr>
      </w:pPr>
    </w:p>
    <w:p w14:paraId="473C2B62">
      <w:pPr>
        <w:ind w:firstLine="560"/>
        <w:rPr>
          <w:rFonts w:hint="eastAsia"/>
          <w:color w:val="auto"/>
          <w:sz w:val="28"/>
        </w:rPr>
      </w:pPr>
      <w:r>
        <w:rPr>
          <w:rFonts w:hint="eastAsia"/>
          <w:color w:val="auto"/>
          <w:sz w:val="28"/>
        </w:rPr>
        <mc:AlternateContent>
          <mc:Choice Requires="wps">
            <w:drawing>
              <wp:anchor distT="0" distB="0" distL="114300" distR="114300" simplePos="0" relativeHeight="251668480" behindDoc="0" locked="0" layoutInCell="1" allowOverlap="1">
                <wp:simplePos x="0" y="0"/>
                <wp:positionH relativeFrom="column">
                  <wp:posOffset>790575</wp:posOffset>
                </wp:positionH>
                <wp:positionV relativeFrom="paragraph">
                  <wp:posOffset>128905</wp:posOffset>
                </wp:positionV>
                <wp:extent cx="1323975" cy="295275"/>
                <wp:effectExtent l="4445" t="4445" r="5080" b="424180"/>
                <wp:wrapNone/>
                <wp:docPr id="19" name="自选图形 9"/>
                <wp:cNvGraphicFramePr/>
                <a:graphic xmlns:a="http://schemas.openxmlformats.org/drawingml/2006/main">
                  <a:graphicData uri="http://schemas.microsoft.com/office/word/2010/wordprocessingShape">
                    <wps:wsp>
                      <wps:cNvSpPr/>
                      <wps:spPr>
                        <a:xfrm rot="10800000">
                          <a:off x="0" y="0"/>
                          <a:ext cx="1323975" cy="295275"/>
                        </a:xfrm>
                        <a:prstGeom prst="wedgeRectCallout">
                          <a:avLst>
                            <a:gd name="adj1" fmla="val -2458"/>
                            <a:gd name="adj2" fmla="val -188064"/>
                          </a:avLst>
                        </a:prstGeom>
                        <a:solidFill>
                          <a:srgbClr val="FFFFFF"/>
                        </a:solidFill>
                        <a:ln w="9525" cap="flat" cmpd="sng">
                          <a:solidFill>
                            <a:srgbClr val="000000"/>
                          </a:solidFill>
                          <a:prstDash val="solid"/>
                          <a:miter/>
                          <a:headEnd type="none" w="med" len="med"/>
                          <a:tailEnd type="none" w="med" len="med"/>
                        </a:ln>
                      </wps:spPr>
                      <wps:txbx>
                        <w:txbxContent>
                          <w:p w14:paraId="2F348AB8">
                            <w:pPr>
                              <w:ind w:left="0" w:leftChars="0" w:firstLine="0" w:firstLineChars="0"/>
                              <w:rPr>
                                <w:rFonts w:hint="eastAsia"/>
                              </w:rPr>
                            </w:pPr>
                            <w:r>
                              <w:rPr>
                                <w:rFonts w:hint="eastAsia" w:ascii="Tahoma" w:hAnsi="Tahoma" w:cs="Tahoma"/>
                                <w:b w:val="0"/>
                                <w:i w:val="0"/>
                                <w:caps w:val="0"/>
                                <w:color w:val="666666"/>
                                <w:spacing w:val="0"/>
                                <w:sz w:val="18"/>
                                <w:szCs w:val="18"/>
                                <w:lang w:val="en-US" w:eastAsia="zh-CN"/>
                              </w:rPr>
                              <w:t xml:space="preserve">  </w:t>
                            </w:r>
                            <w:r>
                              <w:rPr>
                                <w:rFonts w:hint="eastAsia" w:ascii="Tahoma" w:hAnsi="Tahoma" w:eastAsia="Tahoma" w:cs="Tahoma"/>
                                <w:b w:val="0"/>
                                <w:i w:val="0"/>
                                <w:caps w:val="0"/>
                                <w:color w:val="666666"/>
                                <w:spacing w:val="0"/>
                                <w:sz w:val="18"/>
                                <w:szCs w:val="18"/>
                              </w:rPr>
                              <w:t>The power switch</w:t>
                            </w:r>
                          </w:p>
                        </w:txbxContent>
                      </wps:txbx>
                      <wps:bodyPr upright="1"/>
                    </wps:wsp>
                  </a:graphicData>
                </a:graphic>
              </wp:anchor>
            </w:drawing>
          </mc:Choice>
          <mc:Fallback>
            <w:pict>
              <v:shape id="自选图形 9" o:spid="_x0000_s1026" o:spt="61" type="#_x0000_t61" style="position:absolute;left:0pt;margin-left:62.25pt;margin-top:10.15pt;height:23.25pt;width:104.25pt;rotation:11796480f;z-index:251668480;mso-width-relative:page;mso-height-relative:page;" fillcolor="#FFFFFF" filled="t" stroked="t" coordsize="21600,21600" o:gfxdata="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CtkMjXAAAACQEAAA8AAAAAAAAAAQAgAAAA&#10;IgAAAGRycy9kb3ducmV2LnhtbFBLAQIUABQAAAAIAIdO4kAZEBydRQIAAJ4EAAAOAAAAAAAAAAEA&#10;IAAAACYBAABkcnMvZTJvRG9jLnhtbFBLBQYAAAAABgAGAFkBAADdBQAAAAA=&#10;" adj="10269,-29822">
                <v:fill on="t" focussize="0,0"/>
                <v:stroke color="#000000" joinstyle="miter"/>
                <v:imagedata o:title=""/>
                <o:lock v:ext="edit" aspectratio="f"/>
                <v:textbox>
                  <w:txbxContent>
                    <w:p w14:paraId="2F348AB8">
                      <w:pPr>
                        <w:ind w:left="0" w:leftChars="0" w:firstLine="0" w:firstLineChars="0"/>
                        <w:rPr>
                          <w:rFonts w:hint="eastAsia"/>
                        </w:rPr>
                      </w:pPr>
                      <w:r>
                        <w:rPr>
                          <w:rFonts w:hint="eastAsia" w:ascii="Tahoma" w:hAnsi="Tahoma" w:cs="Tahoma"/>
                          <w:b w:val="0"/>
                          <w:i w:val="0"/>
                          <w:caps w:val="0"/>
                          <w:color w:val="666666"/>
                          <w:spacing w:val="0"/>
                          <w:sz w:val="18"/>
                          <w:szCs w:val="18"/>
                          <w:lang w:val="en-US" w:eastAsia="zh-CN"/>
                        </w:rPr>
                        <w:t xml:space="preserve">  </w:t>
                      </w:r>
                      <w:r>
                        <w:rPr>
                          <w:rFonts w:hint="eastAsia" w:ascii="Tahoma" w:hAnsi="Tahoma" w:eastAsia="Tahoma" w:cs="Tahoma"/>
                          <w:b w:val="0"/>
                          <w:i w:val="0"/>
                          <w:caps w:val="0"/>
                          <w:color w:val="666666"/>
                          <w:spacing w:val="0"/>
                          <w:sz w:val="18"/>
                          <w:szCs w:val="18"/>
                        </w:rPr>
                        <w:t>The power switch</w:t>
                      </w:r>
                    </w:p>
                  </w:txbxContent>
                </v:textbox>
              </v:shape>
            </w:pict>
          </mc:Fallback>
        </mc:AlternateContent>
      </w:r>
    </w:p>
    <w:p w14:paraId="055698AB">
      <w:pPr>
        <w:ind w:firstLine="560"/>
        <w:rPr>
          <w:rFonts w:hint="eastAsia"/>
          <w:color w:val="auto"/>
          <w:sz w:val="28"/>
        </w:rPr>
      </w:pPr>
    </w:p>
    <w:p w14:paraId="7FB2352D">
      <w:pPr>
        <w:ind w:firstLine="560"/>
        <w:rPr>
          <w:rFonts w:hint="eastAsia"/>
          <w:color w:val="auto"/>
          <w:sz w:val="28"/>
        </w:rPr>
      </w:pPr>
    </w:p>
    <w:p w14:paraId="7B57B041">
      <w:pPr>
        <w:ind w:firstLine="560"/>
        <w:rPr>
          <w:rFonts w:hint="eastAsia" w:ascii="宋体" w:hAnsi="宋体"/>
          <w:color w:val="auto"/>
          <w:sz w:val="24"/>
          <w:szCs w:val="24"/>
        </w:rPr>
      </w:pPr>
      <w:r>
        <w:rPr>
          <w:rFonts w:hint="eastAsia"/>
          <w:color w:val="auto"/>
          <w:sz w:val="28"/>
        </w:rPr>
        <w:t xml:space="preserve">          </w:t>
      </w:r>
    </w:p>
    <w:p w14:paraId="37C758C1">
      <w:pPr>
        <w:ind w:firstLine="0" w:firstLineChars="0"/>
        <w:jc w:val="center"/>
        <w:rPr>
          <w:rFonts w:hint="eastAsia" w:ascii="宋体" w:hAnsi="宋体"/>
          <w:color w:val="auto"/>
          <w:sz w:val="24"/>
          <w:szCs w:val="24"/>
        </w:rPr>
      </w:pPr>
    </w:p>
    <w:p w14:paraId="6A4648C4">
      <w:pPr>
        <w:spacing w:line="360" w:lineRule="auto"/>
        <w:ind w:left="0" w:leftChars="0" w:firstLine="0" w:firstLineChars="0"/>
        <w:jc w:val="center"/>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Figure 2 instrument side</w:t>
      </w:r>
    </w:p>
    <w:p w14:paraId="6759C206">
      <w:pPr>
        <w:ind w:firstLine="0" w:firstLineChars="0"/>
        <w:jc w:val="center"/>
        <w:rPr>
          <w:rFonts w:hint="eastAsia" w:ascii="宋体" w:hAnsi="宋体"/>
          <w:color w:val="auto"/>
          <w:sz w:val="24"/>
          <w:szCs w:val="24"/>
        </w:rPr>
      </w:pPr>
    </w:p>
    <w:p w14:paraId="1E1E7DCB">
      <w:pPr>
        <w:ind w:firstLine="0" w:firstLineChars="0"/>
        <w:jc w:val="center"/>
        <w:rPr>
          <w:rFonts w:hint="eastAsia" w:ascii="宋体" w:hAnsi="宋体"/>
          <w:color w:val="auto"/>
          <w:sz w:val="24"/>
          <w:szCs w:val="24"/>
        </w:rPr>
      </w:pPr>
      <w:r>
        <w:rPr>
          <w:rFonts w:hint="eastAsia"/>
          <w:color w:val="auto"/>
          <w:sz w:val="28"/>
        </w:rPr>
        <w:drawing>
          <wp:anchor distT="0" distB="0" distL="114300" distR="114300" simplePos="0" relativeHeight="251659264" behindDoc="1" locked="0" layoutInCell="1" allowOverlap="1">
            <wp:simplePos x="0" y="0"/>
            <wp:positionH relativeFrom="column">
              <wp:posOffset>723900</wp:posOffset>
            </wp:positionH>
            <wp:positionV relativeFrom="paragraph">
              <wp:posOffset>38100</wp:posOffset>
            </wp:positionV>
            <wp:extent cx="3841115" cy="2880360"/>
            <wp:effectExtent l="0" t="0" r="6985" b="15240"/>
            <wp:wrapNone/>
            <wp:docPr id="18" name="图片 10" descr="背面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descr="背面 副本"/>
                    <pic:cNvPicPr>
                      <a:picLocks noChangeAspect="1"/>
                    </pic:cNvPicPr>
                  </pic:nvPicPr>
                  <pic:blipFill>
                    <a:blip r:embed="rId12"/>
                    <a:stretch>
                      <a:fillRect/>
                    </a:stretch>
                  </pic:blipFill>
                  <pic:spPr>
                    <a:xfrm>
                      <a:off x="0" y="0"/>
                      <a:ext cx="3841115" cy="2880360"/>
                    </a:xfrm>
                    <a:prstGeom prst="rect">
                      <a:avLst/>
                    </a:prstGeom>
                    <a:noFill/>
                    <a:ln w="9525">
                      <a:noFill/>
                    </a:ln>
                  </pic:spPr>
                </pic:pic>
              </a:graphicData>
            </a:graphic>
          </wp:anchor>
        </w:drawing>
      </w:r>
    </w:p>
    <w:p w14:paraId="514F7E1E">
      <w:pPr>
        <w:ind w:firstLine="0" w:firstLineChars="0"/>
        <w:jc w:val="center"/>
        <w:rPr>
          <w:rFonts w:hint="eastAsia" w:ascii="宋体" w:hAnsi="宋体"/>
          <w:color w:val="auto"/>
          <w:sz w:val="24"/>
          <w:szCs w:val="24"/>
        </w:rPr>
      </w:pPr>
    </w:p>
    <w:p w14:paraId="5FC7026B">
      <w:pPr>
        <w:ind w:firstLine="0" w:firstLineChars="0"/>
        <w:jc w:val="center"/>
        <w:rPr>
          <w:rFonts w:hint="eastAsia" w:ascii="宋体" w:hAnsi="宋体"/>
          <w:color w:val="auto"/>
          <w:sz w:val="24"/>
          <w:szCs w:val="24"/>
        </w:rPr>
      </w:pPr>
      <w:r>
        <w:rPr>
          <w:rFonts w:hint="eastAsia"/>
          <w:color w:val="auto"/>
          <w:sz w:val="28"/>
        </w:rPr>
        <mc:AlternateContent>
          <mc:Choice Requires="wps">
            <w:drawing>
              <wp:anchor distT="0" distB="0" distL="114300" distR="114300" simplePos="0" relativeHeight="251669504" behindDoc="0" locked="0" layoutInCell="1" allowOverlap="1">
                <wp:simplePos x="0" y="0"/>
                <wp:positionH relativeFrom="column">
                  <wp:posOffset>599440</wp:posOffset>
                </wp:positionH>
                <wp:positionV relativeFrom="paragraph">
                  <wp:posOffset>159385</wp:posOffset>
                </wp:positionV>
                <wp:extent cx="1182370" cy="295275"/>
                <wp:effectExtent l="4445" t="4445" r="13335" b="347980"/>
                <wp:wrapNone/>
                <wp:docPr id="17" name="自选图形 11"/>
                <wp:cNvGraphicFramePr/>
                <a:graphic xmlns:a="http://schemas.openxmlformats.org/drawingml/2006/main">
                  <a:graphicData uri="http://schemas.microsoft.com/office/word/2010/wordprocessingShape">
                    <wps:wsp>
                      <wps:cNvSpPr/>
                      <wps:spPr>
                        <a:xfrm rot="10800000">
                          <a:off x="0" y="0"/>
                          <a:ext cx="1182370" cy="295275"/>
                        </a:xfrm>
                        <a:prstGeom prst="wedgeRectCallout">
                          <a:avLst>
                            <a:gd name="adj1" fmla="val -47368"/>
                            <a:gd name="adj2" fmla="val -159247"/>
                          </a:avLst>
                        </a:prstGeom>
                        <a:solidFill>
                          <a:srgbClr val="FFFFFF"/>
                        </a:solidFill>
                        <a:ln w="9525" cap="flat" cmpd="sng">
                          <a:solidFill>
                            <a:srgbClr val="000000"/>
                          </a:solidFill>
                          <a:prstDash val="solid"/>
                          <a:miter/>
                          <a:headEnd type="none" w="med" len="med"/>
                          <a:tailEnd type="none" w="med" len="med"/>
                        </a:ln>
                      </wps:spPr>
                      <wps:txbx>
                        <w:txbxContent>
                          <w:p w14:paraId="0145B6D4">
                            <w:pPr>
                              <w:ind w:left="0" w:leftChars="0" w:firstLine="0" w:firstLineChars="0"/>
                              <w:rPr>
                                <w:rFonts w:hint="eastAsia"/>
                              </w:rPr>
                            </w:pPr>
                            <w:r>
                              <w:rPr>
                                <w:rFonts w:hint="eastAsia" w:ascii="Tahoma" w:hAnsi="Tahoma" w:cs="Tahoma"/>
                                <w:b w:val="0"/>
                                <w:i w:val="0"/>
                                <w:caps w:val="0"/>
                                <w:color w:val="666666"/>
                                <w:spacing w:val="0"/>
                                <w:sz w:val="18"/>
                                <w:szCs w:val="18"/>
                                <w:lang w:val="en-US" w:eastAsia="zh-CN"/>
                              </w:rPr>
                              <w:t xml:space="preserve">   </w:t>
                            </w:r>
                            <w:r>
                              <w:rPr>
                                <w:rFonts w:hint="eastAsia" w:ascii="Tahoma" w:hAnsi="Tahoma" w:eastAsia="Tahoma" w:cs="Tahoma"/>
                                <w:b w:val="0"/>
                                <w:i w:val="0"/>
                                <w:caps w:val="0"/>
                                <w:color w:val="666666"/>
                                <w:spacing w:val="0"/>
                                <w:sz w:val="18"/>
                                <w:szCs w:val="18"/>
                              </w:rPr>
                              <w:t>A cooling fan</w:t>
                            </w:r>
                          </w:p>
                        </w:txbxContent>
                      </wps:txbx>
                      <wps:bodyPr upright="1"/>
                    </wps:wsp>
                  </a:graphicData>
                </a:graphic>
              </wp:anchor>
            </w:drawing>
          </mc:Choice>
          <mc:Fallback>
            <w:pict>
              <v:shape id="自选图形 11" o:spid="_x0000_s1026" o:spt="61" type="#_x0000_t61" style="position:absolute;left:0pt;margin-left:47.2pt;margin-top:12.55pt;height:23.25pt;width:93.1pt;rotation:11796480f;z-index:251669504;mso-width-relative:page;mso-height-relative:page;" fillcolor="#FFFFFF" filled="t" stroked="t" coordsize="21600,21600" o:gfxdata="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CN1bbzaAAAACAEAAA8AAAAAAAAA&#10;AQAgAAAAIgAAAGRycy9kb3ducmV2LnhtbFBLAQIUABQAAAAIAIdO4kDv7maTSAIAAKAEAAAOAAAA&#10;AAAAAAEAIAAAACkBAABkcnMvZTJvRG9jLnhtbFBLBQYAAAAABgAGAFkBAADjBQAAAAA=&#10;" adj="569,-23597">
                <v:fill on="t" focussize="0,0"/>
                <v:stroke color="#000000" joinstyle="miter"/>
                <v:imagedata o:title=""/>
                <o:lock v:ext="edit" aspectratio="f"/>
                <v:textbox>
                  <w:txbxContent>
                    <w:p w14:paraId="0145B6D4">
                      <w:pPr>
                        <w:ind w:left="0" w:leftChars="0" w:firstLine="0" w:firstLineChars="0"/>
                        <w:rPr>
                          <w:rFonts w:hint="eastAsia"/>
                        </w:rPr>
                      </w:pPr>
                      <w:r>
                        <w:rPr>
                          <w:rFonts w:hint="eastAsia" w:ascii="Tahoma" w:hAnsi="Tahoma" w:cs="Tahoma"/>
                          <w:b w:val="0"/>
                          <w:i w:val="0"/>
                          <w:caps w:val="0"/>
                          <w:color w:val="666666"/>
                          <w:spacing w:val="0"/>
                          <w:sz w:val="18"/>
                          <w:szCs w:val="18"/>
                          <w:lang w:val="en-US" w:eastAsia="zh-CN"/>
                        </w:rPr>
                        <w:t xml:space="preserve">   </w:t>
                      </w:r>
                      <w:r>
                        <w:rPr>
                          <w:rFonts w:hint="eastAsia" w:ascii="Tahoma" w:hAnsi="Tahoma" w:eastAsia="Tahoma" w:cs="Tahoma"/>
                          <w:b w:val="0"/>
                          <w:i w:val="0"/>
                          <w:caps w:val="0"/>
                          <w:color w:val="666666"/>
                          <w:spacing w:val="0"/>
                          <w:sz w:val="18"/>
                          <w:szCs w:val="18"/>
                        </w:rPr>
                        <w:t>A cooling fan</w:t>
                      </w:r>
                    </w:p>
                  </w:txbxContent>
                </v:textbox>
              </v:shape>
            </w:pict>
          </mc:Fallback>
        </mc:AlternateContent>
      </w:r>
    </w:p>
    <w:p w14:paraId="16E4D728">
      <w:pPr>
        <w:ind w:firstLine="560"/>
        <w:jc w:val="center"/>
        <w:rPr>
          <w:rFonts w:hint="eastAsia"/>
          <w:color w:val="auto"/>
          <w:sz w:val="28"/>
        </w:rPr>
      </w:pPr>
    </w:p>
    <w:p w14:paraId="682D9205">
      <w:pPr>
        <w:ind w:firstLine="0" w:firstLineChars="0"/>
        <w:rPr>
          <w:rFonts w:hint="eastAsia"/>
          <w:color w:val="auto"/>
          <w:sz w:val="28"/>
        </w:rPr>
      </w:pPr>
    </w:p>
    <w:p w14:paraId="1EFFD484">
      <w:pPr>
        <w:ind w:firstLine="0" w:firstLineChars="0"/>
        <w:rPr>
          <w:rFonts w:hint="eastAsia"/>
          <w:color w:val="auto"/>
          <w:sz w:val="28"/>
        </w:rPr>
      </w:pPr>
      <w:r>
        <w:rPr>
          <w:rFonts w:hint="eastAsia"/>
          <w:color w:val="auto"/>
          <w:sz w:val="28"/>
        </w:rPr>
        <mc:AlternateContent>
          <mc:Choice Requires="wps">
            <w:drawing>
              <wp:anchor distT="0" distB="0" distL="114300" distR="114300" simplePos="0" relativeHeight="251671552" behindDoc="0" locked="0" layoutInCell="1" allowOverlap="1">
                <wp:simplePos x="0" y="0"/>
                <wp:positionH relativeFrom="column">
                  <wp:posOffset>2061845</wp:posOffset>
                </wp:positionH>
                <wp:positionV relativeFrom="paragraph">
                  <wp:posOffset>128905</wp:posOffset>
                </wp:positionV>
                <wp:extent cx="1000125" cy="295275"/>
                <wp:effectExtent l="4445" t="4445" r="5080" b="347980"/>
                <wp:wrapNone/>
                <wp:docPr id="16" name="自选图形 12"/>
                <wp:cNvGraphicFramePr/>
                <a:graphic xmlns:a="http://schemas.openxmlformats.org/drawingml/2006/main">
                  <a:graphicData uri="http://schemas.microsoft.com/office/word/2010/wordprocessingShape">
                    <wps:wsp>
                      <wps:cNvSpPr/>
                      <wps:spPr>
                        <a:xfrm rot="10800000">
                          <a:off x="0" y="0"/>
                          <a:ext cx="1000125" cy="295275"/>
                        </a:xfrm>
                        <a:prstGeom prst="wedgeRectCallout">
                          <a:avLst>
                            <a:gd name="adj1" fmla="val 47417"/>
                            <a:gd name="adj2" fmla="val -157435"/>
                          </a:avLst>
                        </a:prstGeom>
                        <a:solidFill>
                          <a:srgbClr val="FFFFFF"/>
                        </a:solidFill>
                        <a:ln w="9525" cap="flat" cmpd="sng">
                          <a:solidFill>
                            <a:srgbClr val="000000"/>
                          </a:solidFill>
                          <a:prstDash val="solid"/>
                          <a:miter/>
                          <a:headEnd type="none" w="med" len="med"/>
                          <a:tailEnd type="none" w="med" len="med"/>
                        </a:ln>
                      </wps:spPr>
                      <wps:txbx>
                        <w:txbxContent>
                          <w:p w14:paraId="2431FCDB">
                            <w:pPr>
                              <w:ind w:left="0" w:leftChars="0" w:firstLine="0" w:firstLineChars="0"/>
                              <w:rPr>
                                <w:rFonts w:hint="eastAsia"/>
                              </w:rPr>
                            </w:pPr>
                            <w:r>
                              <w:rPr>
                                <w:rFonts w:hint="eastAsia" w:ascii="Tahoma" w:hAnsi="Tahoma" w:eastAsia="Tahoma" w:cs="Tahoma"/>
                                <w:b w:val="0"/>
                                <w:i w:val="0"/>
                                <w:caps w:val="0"/>
                                <w:color w:val="666666"/>
                                <w:spacing w:val="0"/>
                                <w:sz w:val="18"/>
                                <w:szCs w:val="18"/>
                              </w:rPr>
                              <w:t>A power outlet</w:t>
                            </w:r>
                          </w:p>
                        </w:txbxContent>
                      </wps:txbx>
                      <wps:bodyPr upright="1"/>
                    </wps:wsp>
                  </a:graphicData>
                </a:graphic>
              </wp:anchor>
            </w:drawing>
          </mc:Choice>
          <mc:Fallback>
            <w:pict>
              <v:shape id="自选图形 12" o:spid="_x0000_s1026" o:spt="61" type="#_x0000_t61" style="position:absolute;left:0pt;margin-left:162.35pt;margin-top:10.15pt;height:23.25pt;width:78.75pt;rotation:11796480f;z-index:251671552;mso-width-relative:page;mso-height-relative:page;" fillcolor="#FFFFFF" filled="t" stroked="t" coordsize="21600,21600" o:gfxdata="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aX1k92gAAAAkBAAAPAAAAAAAAAAEA&#10;IAAAACIAAABkcnMvZG93bnJldi54bWxQSwECFAAUAAAACACHTuJAWhc2Q0YCAACfBAAADgAAAAAA&#10;AAABACAAAAApAQAAZHJzL2Uyb0RvYy54bWxQSwUGAAAAAAYABgBZAQAA4QUAAAAA&#10;" adj="21042,-23206">
                <v:fill on="t" focussize="0,0"/>
                <v:stroke color="#000000" joinstyle="miter"/>
                <v:imagedata o:title=""/>
                <o:lock v:ext="edit" aspectratio="f"/>
                <v:textbox>
                  <w:txbxContent>
                    <w:p w14:paraId="2431FCDB">
                      <w:pPr>
                        <w:ind w:left="0" w:leftChars="0" w:firstLine="0" w:firstLineChars="0"/>
                        <w:rPr>
                          <w:rFonts w:hint="eastAsia"/>
                        </w:rPr>
                      </w:pPr>
                      <w:r>
                        <w:rPr>
                          <w:rFonts w:hint="eastAsia" w:ascii="Tahoma" w:hAnsi="Tahoma" w:eastAsia="Tahoma" w:cs="Tahoma"/>
                          <w:b w:val="0"/>
                          <w:i w:val="0"/>
                          <w:caps w:val="0"/>
                          <w:color w:val="666666"/>
                          <w:spacing w:val="0"/>
                          <w:sz w:val="18"/>
                          <w:szCs w:val="18"/>
                        </w:rPr>
                        <w:t>A power outlet</w:t>
                      </w:r>
                    </w:p>
                  </w:txbxContent>
                </v:textbox>
              </v:shape>
            </w:pict>
          </mc:Fallback>
        </mc:AlternateContent>
      </w:r>
      <w:r>
        <w:rPr>
          <w:rFonts w:hint="eastAsia"/>
          <w:color w:val="auto"/>
          <w:sz w:val="28"/>
        </w:rPr>
        <mc:AlternateContent>
          <mc:Choice Requires="wps">
            <w:drawing>
              <wp:anchor distT="0" distB="0" distL="114300" distR="114300" simplePos="0" relativeHeight="251670528" behindDoc="0" locked="0" layoutInCell="1" allowOverlap="1">
                <wp:simplePos x="0" y="0"/>
                <wp:positionH relativeFrom="column">
                  <wp:posOffset>723900</wp:posOffset>
                </wp:positionH>
                <wp:positionV relativeFrom="paragraph">
                  <wp:posOffset>264795</wp:posOffset>
                </wp:positionV>
                <wp:extent cx="838200" cy="295275"/>
                <wp:effectExtent l="4445" t="4445" r="71755" b="252730"/>
                <wp:wrapNone/>
                <wp:docPr id="35" name="自选图形 13"/>
                <wp:cNvGraphicFramePr/>
                <a:graphic xmlns:a="http://schemas.openxmlformats.org/drawingml/2006/main">
                  <a:graphicData uri="http://schemas.microsoft.com/office/word/2010/wordprocessingShape">
                    <wps:wsp>
                      <wps:cNvSpPr/>
                      <wps:spPr>
                        <a:xfrm rot="10800000">
                          <a:off x="0" y="0"/>
                          <a:ext cx="838200" cy="295275"/>
                        </a:xfrm>
                        <a:prstGeom prst="wedgeRectCallout">
                          <a:avLst>
                            <a:gd name="adj1" fmla="val -54384"/>
                            <a:gd name="adj2" fmla="val -123764"/>
                          </a:avLst>
                        </a:prstGeom>
                        <a:solidFill>
                          <a:srgbClr val="FFFFFF"/>
                        </a:solidFill>
                        <a:ln w="9525" cap="flat" cmpd="sng">
                          <a:solidFill>
                            <a:srgbClr val="000000"/>
                          </a:solidFill>
                          <a:prstDash val="solid"/>
                          <a:miter/>
                          <a:headEnd type="none" w="med" len="med"/>
                          <a:tailEnd type="none" w="med" len="med"/>
                        </a:ln>
                      </wps:spPr>
                      <wps:txbx>
                        <w:txbxContent>
                          <w:p w14:paraId="39C9958F">
                            <w:pPr>
                              <w:ind w:left="0" w:leftChars="0" w:firstLine="0" w:firstLineChars="0"/>
                              <w:rPr>
                                <w:rFonts w:hint="eastAsia"/>
                              </w:rPr>
                            </w:pPr>
                            <w:r>
                              <w:rPr>
                                <w:rFonts w:hint="eastAsia" w:ascii="Tahoma" w:hAnsi="Tahoma" w:eastAsia="Tahoma" w:cs="Tahoma"/>
                                <w:b w:val="0"/>
                                <w:i w:val="0"/>
                                <w:caps w:val="0"/>
                                <w:color w:val="666666"/>
                                <w:spacing w:val="0"/>
                                <w:sz w:val="18"/>
                                <w:szCs w:val="18"/>
                              </w:rPr>
                              <w:t>Grounding column</w:t>
                            </w:r>
                          </w:p>
                        </w:txbxContent>
                      </wps:txbx>
                      <wps:bodyPr upright="1"/>
                    </wps:wsp>
                  </a:graphicData>
                </a:graphic>
              </wp:anchor>
            </w:drawing>
          </mc:Choice>
          <mc:Fallback>
            <w:pict>
              <v:shape id="自选图形 13" o:spid="_x0000_s1026" o:spt="61" type="#_x0000_t61" style="position:absolute;left:0pt;margin-left:57pt;margin-top:20.85pt;height:23.25pt;width:66pt;rotation:11796480f;z-index:251670528;mso-width-relative:page;mso-height-relative:page;" fillcolor="#FFFFFF" filled="t" stroked="t" coordsize="21600,21600" o:gfxdata="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5En2l1gAAAAkBAAAPAAAAAAAAAAEAIAAA&#10;ACIAAABkcnMvZG93bnJldi54bWxQSwECFAAUAAAACACHTuJAcpI0FEcCAACfBAAADgAAAAAAAAAB&#10;ACAAAAAlAQAAZHJzL2Uyb0RvYy54bWxQSwUGAAAAAAYABgBZAQAA3gUAAAAA&#10;" adj="-947,-15933">
                <v:fill on="t" focussize="0,0"/>
                <v:stroke color="#000000" joinstyle="miter"/>
                <v:imagedata o:title=""/>
                <o:lock v:ext="edit" aspectratio="f"/>
                <v:textbox>
                  <w:txbxContent>
                    <w:p w14:paraId="39C9958F">
                      <w:pPr>
                        <w:ind w:left="0" w:leftChars="0" w:firstLine="0" w:firstLineChars="0"/>
                        <w:rPr>
                          <w:rFonts w:hint="eastAsia"/>
                        </w:rPr>
                      </w:pPr>
                      <w:r>
                        <w:rPr>
                          <w:rFonts w:hint="eastAsia" w:ascii="Tahoma" w:hAnsi="Tahoma" w:eastAsia="Tahoma" w:cs="Tahoma"/>
                          <w:b w:val="0"/>
                          <w:i w:val="0"/>
                          <w:caps w:val="0"/>
                          <w:color w:val="666666"/>
                          <w:spacing w:val="0"/>
                          <w:sz w:val="18"/>
                          <w:szCs w:val="18"/>
                        </w:rPr>
                        <w:t>Grounding column</w:t>
                      </w:r>
                    </w:p>
                  </w:txbxContent>
                </v:textbox>
              </v:shape>
            </w:pict>
          </mc:Fallback>
        </mc:AlternateContent>
      </w:r>
    </w:p>
    <w:p w14:paraId="572BE3ED">
      <w:pPr>
        <w:ind w:firstLine="0" w:firstLineChars="0"/>
        <w:rPr>
          <w:rFonts w:hint="eastAsia"/>
          <w:color w:val="auto"/>
          <w:sz w:val="28"/>
        </w:rPr>
      </w:pPr>
    </w:p>
    <w:p w14:paraId="59465E93">
      <w:pPr>
        <w:ind w:firstLine="0" w:firstLineChars="0"/>
        <w:rPr>
          <w:rFonts w:hint="eastAsia"/>
          <w:color w:val="auto"/>
          <w:sz w:val="28"/>
        </w:rPr>
      </w:pPr>
    </w:p>
    <w:p w14:paraId="6F8D95CA">
      <w:pPr>
        <w:ind w:firstLine="0" w:firstLineChars="0"/>
        <w:rPr>
          <w:rFonts w:hint="eastAsia"/>
          <w:color w:val="auto"/>
          <w:sz w:val="28"/>
        </w:rPr>
      </w:pPr>
    </w:p>
    <w:p w14:paraId="2B3937F2">
      <w:pPr>
        <w:ind w:firstLine="0" w:firstLineChars="0"/>
        <w:rPr>
          <w:rFonts w:hint="eastAsia"/>
          <w:color w:val="auto"/>
          <w:sz w:val="28"/>
        </w:rPr>
      </w:pPr>
    </w:p>
    <w:p w14:paraId="5A60BF04">
      <w:pPr>
        <w:spacing w:line="360" w:lineRule="auto"/>
        <w:ind w:left="0" w:leftChars="0" w:firstLine="0" w:firstLineChars="0"/>
        <w:jc w:val="center"/>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Figure 3 on the back of the instrument</w:t>
      </w:r>
    </w:p>
    <w:p w14:paraId="324F2217">
      <w:pPr>
        <w:ind w:firstLine="0" w:firstLineChars="0"/>
        <w:rPr>
          <w:rFonts w:hint="eastAsia"/>
          <w:color w:val="auto"/>
          <w:sz w:val="28"/>
        </w:rPr>
      </w:pPr>
    </w:p>
    <w:p w14:paraId="64337A6D">
      <w:pPr>
        <w:ind w:firstLine="0" w:firstLineChars="0"/>
        <w:rPr>
          <w:rFonts w:hint="eastAsia"/>
          <w:color w:val="auto"/>
          <w:sz w:val="28"/>
        </w:rPr>
      </w:pPr>
    </w:p>
    <w:p w14:paraId="0548EFDB">
      <w:pPr>
        <w:ind w:left="0" w:leftChars="0" w:firstLine="0" w:firstLineChars="0"/>
        <w:rPr>
          <w:rFonts w:hint="eastAsia"/>
          <w:color w:val="auto"/>
          <w:sz w:val="28"/>
        </w:rPr>
      </w:pPr>
    </w:p>
    <w:p w14:paraId="6C39598E">
      <w:pPr>
        <w:ind w:firstLine="19" w:firstLineChars="7"/>
        <w:jc w:val="center"/>
        <w:rPr>
          <w:rFonts w:hint="eastAsia"/>
          <w:color w:val="auto"/>
          <w:sz w:val="28"/>
        </w:rPr>
      </w:pPr>
      <w:r>
        <w:rPr>
          <w:rFonts w:hint="eastAsia"/>
          <w:color w:val="auto"/>
          <w:sz w:val="28"/>
        </w:rPr>
        <mc:AlternateContent>
          <mc:Choice Requires="wps">
            <w:drawing>
              <wp:anchor distT="0" distB="0" distL="114300" distR="114300" simplePos="0" relativeHeight="251674624" behindDoc="0" locked="0" layoutInCell="1" allowOverlap="1">
                <wp:simplePos x="0" y="0"/>
                <wp:positionH relativeFrom="column">
                  <wp:posOffset>3067050</wp:posOffset>
                </wp:positionH>
                <wp:positionV relativeFrom="paragraph">
                  <wp:posOffset>357505</wp:posOffset>
                </wp:positionV>
                <wp:extent cx="1755775" cy="295275"/>
                <wp:effectExtent l="78105" t="4445" r="13970" b="614680"/>
                <wp:wrapNone/>
                <wp:docPr id="34" name="自选图形 15"/>
                <wp:cNvGraphicFramePr/>
                <a:graphic xmlns:a="http://schemas.openxmlformats.org/drawingml/2006/main">
                  <a:graphicData uri="http://schemas.microsoft.com/office/word/2010/wordprocessingShape">
                    <wps:wsp>
                      <wps:cNvSpPr/>
                      <wps:spPr>
                        <a:xfrm>
                          <a:off x="0" y="0"/>
                          <a:ext cx="1755775" cy="295275"/>
                        </a:xfrm>
                        <a:prstGeom prst="wedgeRectCallout">
                          <a:avLst>
                            <a:gd name="adj1" fmla="val -53505"/>
                            <a:gd name="adj2" fmla="val 250644"/>
                          </a:avLst>
                        </a:prstGeom>
                        <a:solidFill>
                          <a:srgbClr val="FFFFFF"/>
                        </a:solidFill>
                        <a:ln w="9525" cap="flat" cmpd="sng">
                          <a:solidFill>
                            <a:srgbClr val="000000"/>
                          </a:solidFill>
                          <a:prstDash val="solid"/>
                          <a:miter/>
                          <a:headEnd type="none" w="med" len="med"/>
                          <a:tailEnd type="none" w="med" len="med"/>
                        </a:ln>
                      </wps:spPr>
                      <wps:txbx>
                        <w:txbxContent>
                          <w:p w14:paraId="2C42C835">
                            <w:pPr>
                              <w:ind w:left="0" w:leftChars="0" w:firstLine="0" w:firstLineChars="0"/>
                              <w:rPr>
                                <w:rFonts w:hint="eastAsia"/>
                              </w:rPr>
                            </w:pPr>
                            <w:r>
                              <w:rPr>
                                <w:rFonts w:hint="eastAsia" w:ascii="Tahoma" w:hAnsi="Tahoma" w:cs="Tahoma"/>
                                <w:b w:val="0"/>
                                <w:i w:val="0"/>
                                <w:caps w:val="0"/>
                                <w:color w:val="666666"/>
                                <w:spacing w:val="0"/>
                                <w:sz w:val="18"/>
                                <w:szCs w:val="18"/>
                                <w:lang w:val="en-US" w:eastAsia="zh-CN"/>
                              </w:rPr>
                              <w:t xml:space="preserve"> </w:t>
                            </w:r>
                            <w:r>
                              <w:rPr>
                                <w:rFonts w:hint="eastAsia" w:ascii="Tahoma" w:hAnsi="Tahoma" w:eastAsia="Tahoma" w:cs="Tahoma"/>
                                <w:b w:val="0"/>
                                <w:i w:val="0"/>
                                <w:caps w:val="0"/>
                                <w:color w:val="666666"/>
                                <w:spacing w:val="0"/>
                                <w:sz w:val="18"/>
                                <w:szCs w:val="18"/>
                              </w:rPr>
                              <w:t>Temperature measuring jack</w:t>
                            </w:r>
                          </w:p>
                        </w:txbxContent>
                      </wps:txbx>
                      <wps:bodyPr upright="1"/>
                    </wps:wsp>
                  </a:graphicData>
                </a:graphic>
              </wp:anchor>
            </w:drawing>
          </mc:Choice>
          <mc:Fallback>
            <w:pict>
              <v:shape id="自选图形 15" o:spid="_x0000_s1026" o:spt="61" type="#_x0000_t61" style="position:absolute;left:0pt;margin-left:241.5pt;margin-top:28.15pt;height:23.25pt;width:138.25pt;z-index:251674624;mso-width-relative:page;mso-height-relative:page;" fillcolor="#FFFFFF" filled="t" stroked="t" coordsize="21600,21600" o:gfxdata="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auGHTtkAAAAKAQAADwAAAAAAAAABACAAAAAiAAAAZHJz&#10;L2Rvd25yZXYueG1sUEsBAhQAFAAAAAgAh07iQDGm4dc8AgAAkAQAAA4AAAAAAAAAAQAgAAAAKAEA&#10;AGRycy9lMm9Eb2MueG1sUEsFBgAAAAAGAAYAWQEAANYFAAAAAA==&#10;" adj="-757,64939">
                <v:fill on="t" focussize="0,0"/>
                <v:stroke color="#000000" joinstyle="miter"/>
                <v:imagedata o:title=""/>
                <o:lock v:ext="edit" aspectratio="f"/>
                <v:textbox>
                  <w:txbxContent>
                    <w:p w14:paraId="2C42C835">
                      <w:pPr>
                        <w:ind w:left="0" w:leftChars="0" w:firstLine="0" w:firstLineChars="0"/>
                        <w:rPr>
                          <w:rFonts w:hint="eastAsia"/>
                        </w:rPr>
                      </w:pPr>
                      <w:r>
                        <w:rPr>
                          <w:rFonts w:hint="eastAsia" w:ascii="Tahoma" w:hAnsi="Tahoma" w:cs="Tahoma"/>
                          <w:b w:val="0"/>
                          <w:i w:val="0"/>
                          <w:caps w:val="0"/>
                          <w:color w:val="666666"/>
                          <w:spacing w:val="0"/>
                          <w:sz w:val="18"/>
                          <w:szCs w:val="18"/>
                          <w:lang w:val="en-US" w:eastAsia="zh-CN"/>
                        </w:rPr>
                        <w:t xml:space="preserve"> </w:t>
                      </w:r>
                      <w:r>
                        <w:rPr>
                          <w:rFonts w:hint="eastAsia" w:ascii="Tahoma" w:hAnsi="Tahoma" w:eastAsia="Tahoma" w:cs="Tahoma"/>
                          <w:b w:val="0"/>
                          <w:i w:val="0"/>
                          <w:caps w:val="0"/>
                          <w:color w:val="666666"/>
                          <w:spacing w:val="0"/>
                          <w:sz w:val="18"/>
                          <w:szCs w:val="18"/>
                        </w:rPr>
                        <w:t>Temperature measuring jack</w:t>
                      </w:r>
                    </w:p>
                  </w:txbxContent>
                </v:textbox>
              </v:shape>
            </w:pict>
          </mc:Fallback>
        </mc:AlternateContent>
      </w:r>
      <w:r>
        <w:rPr>
          <w:rFonts w:hint="eastAsia"/>
          <w:color w:val="auto"/>
          <w:sz w:val="28"/>
        </w:rPr>
        <mc:AlternateContent>
          <mc:Choice Requires="wps">
            <w:drawing>
              <wp:anchor distT="0" distB="0" distL="114300" distR="114300" simplePos="0" relativeHeight="251673600" behindDoc="0" locked="0" layoutInCell="1" allowOverlap="1">
                <wp:simplePos x="0" y="0"/>
                <wp:positionH relativeFrom="column">
                  <wp:posOffset>1733550</wp:posOffset>
                </wp:positionH>
                <wp:positionV relativeFrom="paragraph">
                  <wp:posOffset>365125</wp:posOffset>
                </wp:positionV>
                <wp:extent cx="1000125" cy="295275"/>
                <wp:effectExtent l="4445" t="4445" r="5080" b="290830"/>
                <wp:wrapNone/>
                <wp:docPr id="32" name="自选图形 14"/>
                <wp:cNvGraphicFramePr/>
                <a:graphic xmlns:a="http://schemas.openxmlformats.org/drawingml/2006/main">
                  <a:graphicData uri="http://schemas.microsoft.com/office/word/2010/wordprocessingShape">
                    <wps:wsp>
                      <wps:cNvSpPr/>
                      <wps:spPr>
                        <a:xfrm rot="10800000">
                          <a:off x="0" y="0"/>
                          <a:ext cx="1000125" cy="295275"/>
                        </a:xfrm>
                        <a:prstGeom prst="wedgeRectCallout">
                          <a:avLst>
                            <a:gd name="adj1" fmla="val -46829"/>
                            <a:gd name="adj2" fmla="val -140111"/>
                          </a:avLst>
                        </a:prstGeom>
                        <a:solidFill>
                          <a:srgbClr val="FFFFFF"/>
                        </a:solidFill>
                        <a:ln w="9525" cap="flat" cmpd="sng">
                          <a:solidFill>
                            <a:srgbClr val="000000"/>
                          </a:solidFill>
                          <a:prstDash val="solid"/>
                          <a:miter/>
                          <a:headEnd type="none" w="med" len="med"/>
                          <a:tailEnd type="none" w="med" len="med"/>
                        </a:ln>
                      </wps:spPr>
                      <wps:txbx>
                        <w:txbxContent>
                          <w:p w14:paraId="12D4EEF4">
                            <w:pPr>
                              <w:ind w:left="0" w:leftChars="0" w:firstLine="0" w:firstLineChars="0"/>
                              <w:rPr>
                                <w:rFonts w:hint="eastAsia"/>
                              </w:rPr>
                            </w:pPr>
                            <w:r>
                              <w:rPr>
                                <w:rFonts w:hint="eastAsia" w:ascii="Tahoma" w:hAnsi="Tahoma" w:eastAsia="Tahoma" w:cs="Tahoma"/>
                                <w:b w:val="0"/>
                                <w:i w:val="0"/>
                                <w:caps w:val="0"/>
                                <w:color w:val="666666"/>
                                <w:spacing w:val="0"/>
                                <w:sz w:val="18"/>
                                <w:szCs w:val="18"/>
                              </w:rPr>
                              <w:t>The test socket</w:t>
                            </w:r>
                          </w:p>
                        </w:txbxContent>
                      </wps:txbx>
                      <wps:bodyPr upright="1"/>
                    </wps:wsp>
                  </a:graphicData>
                </a:graphic>
              </wp:anchor>
            </w:drawing>
          </mc:Choice>
          <mc:Fallback>
            <w:pict>
              <v:shape id="自选图形 14" o:spid="_x0000_s1026" o:spt="61" type="#_x0000_t61" style="position:absolute;left:0pt;margin-left:136.5pt;margin-top:28.75pt;height:23.25pt;width:78.75pt;rotation:11796480f;z-index:251673600;mso-width-relative:page;mso-height-relative:page;" fillcolor="#FFFFFF" filled="t" stroked="t" coordsize="21600,21600" o:gfxdata="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JNJ6xdoAAAAKAQAADwAAAAAAAAAB&#10;ACAAAAAiAAAAZHJzL2Rvd25yZXYueG1sUEsBAhQAFAAAAAgAh07iQGuniylHAgAAoAQAAA4AAAAA&#10;AAAAAQAgAAAAKQEAAGRycy9lMm9Eb2MueG1sUEsFBgAAAAAGAAYAWQEAAOIFAAAAAA==&#10;" adj="685,-19464">
                <v:fill on="t" focussize="0,0"/>
                <v:stroke color="#000000" joinstyle="miter"/>
                <v:imagedata o:title=""/>
                <o:lock v:ext="edit" aspectratio="f"/>
                <v:textbox>
                  <w:txbxContent>
                    <w:p w14:paraId="12D4EEF4">
                      <w:pPr>
                        <w:ind w:left="0" w:leftChars="0" w:firstLine="0" w:firstLineChars="0"/>
                        <w:rPr>
                          <w:rFonts w:hint="eastAsia"/>
                        </w:rPr>
                      </w:pPr>
                      <w:r>
                        <w:rPr>
                          <w:rFonts w:hint="eastAsia" w:ascii="Tahoma" w:hAnsi="Tahoma" w:eastAsia="Tahoma" w:cs="Tahoma"/>
                          <w:b w:val="0"/>
                          <w:i w:val="0"/>
                          <w:caps w:val="0"/>
                          <w:color w:val="666666"/>
                          <w:spacing w:val="0"/>
                          <w:sz w:val="18"/>
                          <w:szCs w:val="18"/>
                        </w:rPr>
                        <w:t>The test socket</w:t>
                      </w:r>
                    </w:p>
                  </w:txbxContent>
                </v:textbox>
              </v:shape>
            </w:pict>
          </mc:Fallback>
        </mc:AlternateContent>
      </w:r>
    </w:p>
    <w:p w14:paraId="0D3B5006">
      <w:pPr>
        <w:ind w:firstLine="0" w:firstLineChars="0"/>
        <w:jc w:val="center"/>
        <w:rPr>
          <w:rFonts w:hint="eastAsia"/>
          <w:color w:val="auto"/>
          <w:sz w:val="28"/>
        </w:rPr>
      </w:pPr>
      <w:r>
        <w:rPr>
          <w:rFonts w:hint="eastAsia"/>
          <w:color w:val="auto"/>
          <w:sz w:val="28"/>
        </w:rPr>
        <w:drawing>
          <wp:anchor distT="0" distB="0" distL="114300" distR="114300" simplePos="0" relativeHeight="251672576" behindDoc="1" locked="0" layoutInCell="1" allowOverlap="1">
            <wp:simplePos x="0" y="0"/>
            <wp:positionH relativeFrom="column">
              <wp:posOffset>619125</wp:posOffset>
            </wp:positionH>
            <wp:positionV relativeFrom="paragraph">
              <wp:posOffset>157480</wp:posOffset>
            </wp:positionV>
            <wp:extent cx="4461510" cy="3345815"/>
            <wp:effectExtent l="0" t="0" r="15240" b="6985"/>
            <wp:wrapSquare wrapText="bothSides"/>
            <wp:docPr id="31" name="图片 16" descr="youb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6" descr="youbei"/>
                    <pic:cNvPicPr>
                      <a:picLocks noChangeAspect="1"/>
                    </pic:cNvPicPr>
                  </pic:nvPicPr>
                  <pic:blipFill>
                    <a:blip r:embed="rId13"/>
                    <a:stretch>
                      <a:fillRect/>
                    </a:stretch>
                  </pic:blipFill>
                  <pic:spPr>
                    <a:xfrm>
                      <a:off x="0" y="0"/>
                      <a:ext cx="4461510" cy="3345815"/>
                    </a:xfrm>
                    <a:prstGeom prst="rect">
                      <a:avLst/>
                    </a:prstGeom>
                    <a:noFill/>
                    <a:ln w="9525">
                      <a:noFill/>
                    </a:ln>
                  </pic:spPr>
                </pic:pic>
              </a:graphicData>
            </a:graphic>
          </wp:anchor>
        </w:drawing>
      </w:r>
    </w:p>
    <w:p w14:paraId="72553F8D">
      <w:pPr>
        <w:ind w:firstLine="0" w:firstLineChars="0"/>
        <w:jc w:val="center"/>
        <w:rPr>
          <w:rFonts w:hint="eastAsia"/>
          <w:color w:val="auto"/>
          <w:sz w:val="28"/>
        </w:rPr>
      </w:pPr>
    </w:p>
    <w:p w14:paraId="0830CCDF">
      <w:pPr>
        <w:ind w:firstLine="0" w:firstLineChars="0"/>
        <w:jc w:val="center"/>
        <w:rPr>
          <w:rFonts w:hint="eastAsia"/>
          <w:color w:val="auto"/>
          <w:sz w:val="28"/>
        </w:rPr>
      </w:pPr>
    </w:p>
    <w:p w14:paraId="109768DD">
      <w:pPr>
        <w:ind w:firstLine="0" w:firstLineChars="0"/>
        <w:jc w:val="center"/>
        <w:rPr>
          <w:rFonts w:hint="eastAsia"/>
          <w:color w:val="auto"/>
          <w:sz w:val="28"/>
        </w:rPr>
      </w:pPr>
    </w:p>
    <w:p w14:paraId="1F9A2606">
      <w:pPr>
        <w:ind w:firstLine="0" w:firstLineChars="0"/>
        <w:jc w:val="center"/>
        <w:rPr>
          <w:rFonts w:hint="eastAsia"/>
          <w:color w:val="auto"/>
          <w:sz w:val="28"/>
        </w:rPr>
      </w:pPr>
    </w:p>
    <w:p w14:paraId="18E8836F">
      <w:pPr>
        <w:ind w:firstLine="0" w:firstLineChars="0"/>
        <w:jc w:val="center"/>
        <w:rPr>
          <w:rFonts w:hint="eastAsia"/>
          <w:color w:val="auto"/>
          <w:sz w:val="28"/>
        </w:rPr>
      </w:pPr>
    </w:p>
    <w:p w14:paraId="75B87947">
      <w:pPr>
        <w:ind w:firstLine="0" w:firstLineChars="0"/>
        <w:jc w:val="center"/>
        <w:rPr>
          <w:rFonts w:hint="eastAsia"/>
          <w:color w:val="auto"/>
          <w:sz w:val="28"/>
        </w:rPr>
      </w:pPr>
    </w:p>
    <w:p w14:paraId="0B1B62E9">
      <w:pPr>
        <w:ind w:firstLine="0" w:firstLineChars="0"/>
        <w:jc w:val="center"/>
        <w:rPr>
          <w:rFonts w:hint="eastAsia"/>
          <w:color w:val="auto"/>
          <w:sz w:val="28"/>
        </w:rPr>
      </w:pPr>
    </w:p>
    <w:p w14:paraId="2D048410">
      <w:pPr>
        <w:ind w:firstLine="0" w:firstLineChars="0"/>
        <w:jc w:val="both"/>
        <w:rPr>
          <w:rFonts w:hint="eastAsia" w:ascii="宋体" w:hAnsi="宋体"/>
          <w:color w:val="auto"/>
          <w:sz w:val="24"/>
          <w:szCs w:val="24"/>
        </w:rPr>
      </w:pPr>
    </w:p>
    <w:p w14:paraId="14E9586D">
      <w:pPr>
        <w:ind w:firstLine="0" w:firstLineChars="0"/>
        <w:jc w:val="center"/>
        <w:rPr>
          <w:rFonts w:hint="eastAsia" w:ascii="宋体" w:hAnsi="宋体"/>
          <w:color w:val="auto"/>
          <w:sz w:val="24"/>
          <w:szCs w:val="24"/>
        </w:rPr>
      </w:pPr>
    </w:p>
    <w:p w14:paraId="49C3BD79">
      <w:pPr>
        <w:spacing w:line="360" w:lineRule="auto"/>
        <w:ind w:left="0" w:leftChars="0" w:firstLine="0" w:firstLineChars="0"/>
        <w:jc w:val="center"/>
        <w:rPr>
          <w:rFonts w:hint="eastAsia" w:ascii="Times New Roman" w:hAnsi="Times New Roman" w:eastAsia="仿宋_GB2312" w:cs="Times New Roman"/>
          <w:color w:val="auto"/>
          <w:sz w:val="28"/>
          <w:szCs w:val="28"/>
        </w:rPr>
      </w:pPr>
      <w:r>
        <w:rPr>
          <w:rFonts w:hint="eastAsia" w:ascii="Times New Roman" w:hAnsi="Times New Roman" w:eastAsia="仿宋_GB2312" w:cs="Times New Roman"/>
          <w:color w:val="auto"/>
          <w:sz w:val="28"/>
          <w:szCs w:val="28"/>
        </w:rPr>
        <w:t>Figure 4, oil cup display</w:t>
      </w:r>
    </w:p>
    <w:p w14:paraId="3888499B">
      <w:pPr>
        <w:ind w:firstLine="0" w:firstLineChars="0"/>
        <w:jc w:val="center"/>
        <w:rPr>
          <w:rFonts w:hint="eastAsia"/>
          <w:color w:val="auto"/>
          <w:sz w:val="28"/>
        </w:rPr>
      </w:pPr>
    </w:p>
    <w:p w14:paraId="2864C8DC">
      <w:pPr>
        <w:ind w:firstLine="0" w:firstLineChars="0"/>
        <w:jc w:val="center"/>
        <w:rPr>
          <w:rFonts w:hint="eastAsia"/>
          <w:color w:val="auto"/>
          <w:sz w:val="28"/>
        </w:rPr>
      </w:pPr>
    </w:p>
    <w:p w14:paraId="45422FAD">
      <w:pPr>
        <w:ind w:firstLine="0" w:firstLineChars="0"/>
        <w:jc w:val="center"/>
        <w:rPr>
          <w:rFonts w:hint="eastAsia"/>
          <w:color w:val="auto"/>
          <w:sz w:val="28"/>
        </w:rPr>
      </w:pPr>
      <w:r>
        <w:rPr>
          <w:color w:val="auto"/>
        </w:rPr>
        <mc:AlternateContent>
          <mc:Choice Requires="wps">
            <w:drawing>
              <wp:anchor distT="0" distB="0" distL="114300" distR="114300" simplePos="0" relativeHeight="251675648" behindDoc="0" locked="0" layoutInCell="1" allowOverlap="1">
                <wp:simplePos x="0" y="0"/>
                <wp:positionH relativeFrom="column">
                  <wp:posOffset>3629025</wp:posOffset>
                </wp:positionH>
                <wp:positionV relativeFrom="paragraph">
                  <wp:posOffset>285115</wp:posOffset>
                </wp:positionV>
                <wp:extent cx="1384935" cy="295275"/>
                <wp:effectExtent l="63500" t="4445" r="18415" b="614680"/>
                <wp:wrapNone/>
                <wp:docPr id="39" name="自选图形 18"/>
                <wp:cNvGraphicFramePr/>
                <a:graphic xmlns:a="http://schemas.openxmlformats.org/drawingml/2006/main">
                  <a:graphicData uri="http://schemas.microsoft.com/office/word/2010/wordprocessingShape">
                    <wps:wsp>
                      <wps:cNvSpPr/>
                      <wps:spPr>
                        <a:xfrm>
                          <a:off x="0" y="0"/>
                          <a:ext cx="1384935" cy="295275"/>
                        </a:xfrm>
                        <a:prstGeom prst="wedgeRectCallout">
                          <a:avLst>
                            <a:gd name="adj1" fmla="val -53505"/>
                            <a:gd name="adj2" fmla="val 250644"/>
                          </a:avLst>
                        </a:prstGeom>
                        <a:solidFill>
                          <a:srgbClr val="FFFFFF"/>
                        </a:solidFill>
                        <a:ln w="9525" cap="flat" cmpd="sng">
                          <a:solidFill>
                            <a:srgbClr val="000000"/>
                          </a:solidFill>
                          <a:prstDash val="solid"/>
                          <a:miter/>
                          <a:headEnd type="none" w="med" len="med"/>
                          <a:tailEnd type="none" w="med" len="med"/>
                        </a:ln>
                      </wps:spPr>
                      <wps:txbx>
                        <w:txbxContent>
                          <w:p w14:paraId="4BB8A6A7">
                            <w:pPr>
                              <w:ind w:left="0" w:leftChars="0" w:firstLine="0" w:firstLineChars="0"/>
                              <w:rPr>
                                <w:rFonts w:hint="eastAsia"/>
                              </w:rPr>
                            </w:pPr>
                            <w:r>
                              <w:rPr>
                                <w:rFonts w:hint="eastAsia" w:ascii="Tahoma" w:hAnsi="Tahoma" w:eastAsia="Tahoma" w:cs="Tahoma"/>
                                <w:b w:val="0"/>
                                <w:i w:val="0"/>
                                <w:caps w:val="0"/>
                                <w:color w:val="666666"/>
                                <w:spacing w:val="0"/>
                                <w:sz w:val="18"/>
                                <w:szCs w:val="18"/>
                              </w:rPr>
                              <w:t>The temperature signal</w:t>
                            </w:r>
                          </w:p>
                        </w:txbxContent>
                      </wps:txbx>
                      <wps:bodyPr upright="1"/>
                    </wps:wsp>
                  </a:graphicData>
                </a:graphic>
              </wp:anchor>
            </w:drawing>
          </mc:Choice>
          <mc:Fallback>
            <w:pict>
              <v:shape id="自选图形 18" o:spid="_x0000_s1026" o:spt="61" type="#_x0000_t61" style="position:absolute;left:0pt;margin-left:285.75pt;margin-top:22.45pt;height:23.25pt;width:109.05pt;z-index:251675648;mso-width-relative:page;mso-height-relative:page;" fillcolor="#FFFFFF" filled="t" stroked="t" coordsize="21600,21600" o:gfxdata="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&#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KJUyMXYAAAACQEAAA8AAAAAAAAAAQAgAAAAIgAAAGRy&#10;cy9kb3ducmV2LnhtbFBLAQIUABQAAAAIAIdO4kDACvR1PgIAAJAEAAAOAAAAAAAAAAEAIAAAACcB&#10;AABkcnMvZTJvRG9jLnhtbFBLBQYAAAAABgAGAFkBAADXBQAAAAA=&#10;" adj="-757,64939">
                <v:fill on="t" focussize="0,0"/>
                <v:stroke color="#000000" joinstyle="miter"/>
                <v:imagedata o:title=""/>
                <o:lock v:ext="edit" aspectratio="f"/>
                <v:textbox>
                  <w:txbxContent>
                    <w:p w14:paraId="4BB8A6A7">
                      <w:pPr>
                        <w:ind w:left="0" w:leftChars="0" w:firstLine="0" w:firstLineChars="0"/>
                        <w:rPr>
                          <w:rFonts w:hint="eastAsia"/>
                        </w:rPr>
                      </w:pPr>
                      <w:r>
                        <w:rPr>
                          <w:rFonts w:hint="eastAsia" w:ascii="Tahoma" w:hAnsi="Tahoma" w:eastAsia="Tahoma" w:cs="Tahoma"/>
                          <w:b w:val="0"/>
                          <w:i w:val="0"/>
                          <w:caps w:val="0"/>
                          <w:color w:val="666666"/>
                          <w:spacing w:val="0"/>
                          <w:sz w:val="18"/>
                          <w:szCs w:val="18"/>
                        </w:rPr>
                        <w:t>The temperature signal</w:t>
                      </w:r>
                    </w:p>
                  </w:txbxContent>
                </v:textbox>
              </v:shape>
            </w:pict>
          </mc:Fallback>
        </mc:AlternateContent>
      </w:r>
      <w:r>
        <w:rPr>
          <w:color w:val="auto"/>
        </w:rPr>
        <mc:AlternateContent>
          <mc:Choice Requires="wps">
            <w:drawing>
              <wp:anchor distT="0" distB="0" distL="114300" distR="114300" simplePos="0" relativeHeight="251676672" behindDoc="0" locked="0" layoutInCell="1" allowOverlap="1">
                <wp:simplePos x="0" y="0"/>
                <wp:positionH relativeFrom="column">
                  <wp:posOffset>895350</wp:posOffset>
                </wp:positionH>
                <wp:positionV relativeFrom="paragraph">
                  <wp:posOffset>237490</wp:posOffset>
                </wp:positionV>
                <wp:extent cx="1032510" cy="295275"/>
                <wp:effectExtent l="5080" t="4445" r="10160" b="500380"/>
                <wp:wrapNone/>
                <wp:docPr id="33" name="自选图形 17"/>
                <wp:cNvGraphicFramePr/>
                <a:graphic xmlns:a="http://schemas.openxmlformats.org/drawingml/2006/main">
                  <a:graphicData uri="http://schemas.microsoft.com/office/word/2010/wordprocessingShape">
                    <wps:wsp>
                      <wps:cNvSpPr/>
                      <wps:spPr>
                        <a:xfrm>
                          <a:off x="0" y="0"/>
                          <a:ext cx="1032510" cy="295275"/>
                        </a:xfrm>
                        <a:prstGeom prst="wedgeRectCallout">
                          <a:avLst>
                            <a:gd name="adj1" fmla="val 47046"/>
                            <a:gd name="adj2" fmla="val 211935"/>
                          </a:avLst>
                        </a:prstGeom>
                        <a:solidFill>
                          <a:srgbClr val="FFFFFF"/>
                        </a:solidFill>
                        <a:ln w="9525" cap="flat" cmpd="sng">
                          <a:solidFill>
                            <a:srgbClr val="000000"/>
                          </a:solidFill>
                          <a:prstDash val="solid"/>
                          <a:miter/>
                          <a:headEnd type="none" w="med" len="med"/>
                          <a:tailEnd type="none" w="med" len="med"/>
                        </a:ln>
                      </wps:spPr>
                      <wps:txbx>
                        <w:txbxContent>
                          <w:p w14:paraId="754FC8D5">
                            <w:pPr>
                              <w:ind w:left="0" w:leftChars="0" w:firstLine="0" w:firstLineChars="0"/>
                              <w:rPr>
                                <w:rFonts w:hint="eastAsia"/>
                              </w:rPr>
                            </w:pPr>
                            <w:r>
                              <w:rPr>
                                <w:rFonts w:hint="eastAsia" w:ascii="Tahoma" w:hAnsi="Tahoma" w:cs="Tahoma"/>
                                <w:b w:val="0"/>
                                <w:i w:val="0"/>
                                <w:caps w:val="0"/>
                                <w:color w:val="666666"/>
                                <w:spacing w:val="0"/>
                                <w:sz w:val="18"/>
                                <w:szCs w:val="18"/>
                                <w:lang w:val="en-US" w:eastAsia="zh-CN"/>
                              </w:rPr>
                              <w:t xml:space="preserve"> </w:t>
                            </w:r>
                            <w:r>
                              <w:rPr>
                                <w:rFonts w:hint="eastAsia" w:ascii="Tahoma" w:hAnsi="Tahoma" w:eastAsia="Tahoma" w:cs="Tahoma"/>
                                <w:b w:val="0"/>
                                <w:i w:val="0"/>
                                <w:caps w:val="0"/>
                                <w:color w:val="666666"/>
                                <w:spacing w:val="0"/>
                                <w:sz w:val="18"/>
                                <w:szCs w:val="18"/>
                              </w:rPr>
                              <w:t>Current signal</w:t>
                            </w:r>
                          </w:p>
                        </w:txbxContent>
                      </wps:txbx>
                      <wps:bodyPr upright="1"/>
                    </wps:wsp>
                  </a:graphicData>
                </a:graphic>
              </wp:anchor>
            </w:drawing>
          </mc:Choice>
          <mc:Fallback>
            <w:pict>
              <v:shape id="自选图形 17" o:spid="_x0000_s1026" o:spt="61" type="#_x0000_t61" style="position:absolute;left:0pt;margin-left:70.5pt;margin-top:18.7pt;height:23.25pt;width:81.3pt;z-index:251676672;mso-width-relative:page;mso-height-relative:page;" fillcolor="#FFFFFF" filled="t" stroked="t" coordsize="21600,21600" o:gfxdata="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7x/XdcAAAAJAQAADwAAAAAAAAABACAAAAAiAAAAZHJzL2Rvd25y&#10;ZXYueG1sUEsBAhQAFAAAAAgAh07iQKp1qDA4AgAAjwQAAA4AAAAAAAAAAQAgAAAAJgEAAGRycy9l&#10;Mm9Eb2MueG1sUEsFBgAAAAAGAAYAWQEAANAFAAAAAA==&#10;" adj="20962,56578">
                <v:fill on="t" focussize="0,0"/>
                <v:stroke color="#000000" joinstyle="miter"/>
                <v:imagedata o:title=""/>
                <o:lock v:ext="edit" aspectratio="f"/>
                <v:textbox>
                  <w:txbxContent>
                    <w:p w14:paraId="754FC8D5">
                      <w:pPr>
                        <w:ind w:left="0" w:leftChars="0" w:firstLine="0" w:firstLineChars="0"/>
                        <w:rPr>
                          <w:rFonts w:hint="eastAsia"/>
                        </w:rPr>
                      </w:pPr>
                      <w:r>
                        <w:rPr>
                          <w:rFonts w:hint="eastAsia" w:ascii="Tahoma" w:hAnsi="Tahoma" w:cs="Tahoma"/>
                          <w:b w:val="0"/>
                          <w:i w:val="0"/>
                          <w:caps w:val="0"/>
                          <w:color w:val="666666"/>
                          <w:spacing w:val="0"/>
                          <w:sz w:val="18"/>
                          <w:szCs w:val="18"/>
                          <w:lang w:val="en-US" w:eastAsia="zh-CN"/>
                        </w:rPr>
                        <w:t xml:space="preserve"> </w:t>
                      </w:r>
                      <w:r>
                        <w:rPr>
                          <w:rFonts w:hint="eastAsia" w:ascii="Tahoma" w:hAnsi="Tahoma" w:eastAsia="Tahoma" w:cs="Tahoma"/>
                          <w:b w:val="0"/>
                          <w:i w:val="0"/>
                          <w:caps w:val="0"/>
                          <w:color w:val="666666"/>
                          <w:spacing w:val="0"/>
                          <w:sz w:val="18"/>
                          <w:szCs w:val="18"/>
                        </w:rPr>
                        <w:t>Current signal</w:t>
                      </w:r>
                    </w:p>
                  </w:txbxContent>
                </v:textbox>
              </v:shape>
            </w:pict>
          </mc:Fallback>
        </mc:AlternateContent>
      </w:r>
      <w:r>
        <w:rPr>
          <w:color w:val="auto"/>
        </w:rPr>
        <w:drawing>
          <wp:inline distT="0" distB="0" distL="114300" distR="114300">
            <wp:extent cx="3836670" cy="2877185"/>
            <wp:effectExtent l="0" t="0" r="11430" b="18415"/>
            <wp:docPr id="38" name="图片 1"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descr="123"/>
                    <pic:cNvPicPr>
                      <a:picLocks noChangeAspect="1"/>
                    </pic:cNvPicPr>
                  </pic:nvPicPr>
                  <pic:blipFill>
                    <a:blip r:embed="rId14"/>
                    <a:stretch>
                      <a:fillRect/>
                    </a:stretch>
                  </pic:blipFill>
                  <pic:spPr>
                    <a:xfrm>
                      <a:off x="0" y="0"/>
                      <a:ext cx="3836670" cy="2877185"/>
                    </a:xfrm>
                    <a:prstGeom prst="rect">
                      <a:avLst/>
                    </a:prstGeom>
                    <a:noFill/>
                    <a:ln w="9525">
                      <a:noFill/>
                    </a:ln>
                  </pic:spPr>
                </pic:pic>
              </a:graphicData>
            </a:graphic>
          </wp:inline>
        </w:drawing>
      </w:r>
    </w:p>
    <w:p w14:paraId="4FF84D3E">
      <w:pPr>
        <w:ind w:firstLine="0" w:firstLineChars="0"/>
        <w:jc w:val="center"/>
        <w:rPr>
          <w:rFonts w:hint="eastAsia"/>
          <w:color w:val="auto"/>
          <w:sz w:val="28"/>
        </w:rPr>
      </w:pPr>
      <w:r>
        <w:rPr>
          <w:rFonts w:hint="eastAsia" w:ascii="Times New Roman" w:hAnsi="Times New Roman" w:eastAsia="仿宋_GB2312" w:cs="Times New Roman"/>
          <w:color w:val="auto"/>
          <w:sz w:val="28"/>
          <w:szCs w:val="28"/>
        </w:rPr>
        <w:t>Figure 5, oil cup</w:t>
      </w:r>
    </w:p>
    <w:p w14:paraId="099A19EF">
      <w:pPr>
        <w:spacing w:line="360" w:lineRule="auto"/>
        <w:ind w:firstLine="0" w:firstLineChars="0"/>
        <w:jc w:val="center"/>
        <w:rPr>
          <w:rFonts w:hint="eastAsia" w:ascii="宋体" w:hAnsi="宋体"/>
          <w:color w:val="auto"/>
          <w:sz w:val="24"/>
          <w:szCs w:val="24"/>
        </w:rPr>
      </w:pPr>
    </w:p>
    <w:p w14:paraId="18BA0182">
      <w:pPr>
        <w:spacing w:line="360" w:lineRule="auto"/>
        <w:ind w:firstLine="0" w:firstLineChars="0"/>
        <w:jc w:val="center"/>
        <w:rPr>
          <w:rFonts w:hint="eastAsia" w:ascii="宋体" w:hAnsi="宋体"/>
          <w:color w:val="auto"/>
          <w:sz w:val="24"/>
          <w:szCs w:val="24"/>
        </w:rPr>
      </w:pPr>
    </w:p>
    <w:p w14:paraId="2598009E">
      <w:pPr>
        <w:bidi w:val="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2, Instrument operation</w:t>
      </w:r>
    </w:p>
    <w:p w14:paraId="66EB059F">
      <w:pPr>
        <w:autoSpaceDE w:val="0"/>
        <w:autoSpaceDN w:val="0"/>
        <w:adjustRightInd w:val="0"/>
        <w:spacing w:line="360" w:lineRule="auto"/>
        <w:ind w:firstLine="16" w:firstLineChars="7"/>
        <w:rPr>
          <w:rFonts w:hint="eastAsia" w:ascii="Times New Roman" w:hAnsi="Times New Roman" w:eastAsia="仿宋_GB2312" w:cs="Times New Roman"/>
          <w:color w:val="auto"/>
          <w:sz w:val="28"/>
          <w:szCs w:val="28"/>
          <w:lang w:val="en-US" w:eastAsia="zh-CN" w:bidi="ar-SA"/>
        </w:rPr>
      </w:pPr>
      <w:r>
        <w:rPr>
          <w:rFonts w:hint="eastAsia" w:ascii="宋体" w:hAnsi="宋体" w:cs="宋体"/>
          <w:color w:val="auto"/>
          <w:sz w:val="24"/>
          <w:szCs w:val="24"/>
        </w:rPr>
        <w:t xml:space="preserve">⑴ </w:t>
      </w:r>
      <w:r>
        <w:rPr>
          <w:rFonts w:hint="eastAsia" w:ascii="Times New Roman" w:hAnsi="Times New Roman" w:eastAsia="仿宋_GB2312" w:cs="Times New Roman"/>
          <w:color w:val="auto"/>
          <w:sz w:val="28"/>
          <w:szCs w:val="28"/>
          <w:lang w:val="en-US" w:eastAsia="zh-CN" w:bidi="ar-SA"/>
        </w:rPr>
        <w:t>Instrument should be reliable grounding, power entry into AC220V power.</w:t>
      </w:r>
    </w:p>
    <w:p w14:paraId="6ECBCE5E">
      <w:pPr>
        <w:autoSpaceDE w:val="0"/>
        <w:autoSpaceDN w:val="0"/>
        <w:adjustRightInd w:val="0"/>
        <w:spacing w:line="360" w:lineRule="auto"/>
        <w:ind w:firstLine="16" w:firstLineChars="7"/>
        <w:rPr>
          <w:rFonts w:hint="eastAsia" w:ascii="Times New Roman" w:hAnsi="Times New Roman" w:eastAsia="仿宋_GB2312" w:cs="Times New Roman"/>
          <w:color w:val="auto"/>
          <w:sz w:val="28"/>
          <w:szCs w:val="28"/>
          <w:lang w:val="en-US" w:eastAsia="zh-CN" w:bidi="ar-SA"/>
        </w:rPr>
      </w:pPr>
      <w:r>
        <w:rPr>
          <w:rFonts w:hint="eastAsia" w:ascii="宋体" w:hAnsi="宋体"/>
          <w:color w:val="auto"/>
          <w:sz w:val="24"/>
          <w:szCs w:val="24"/>
        </w:rPr>
        <w:t>⑵</w:t>
      </w:r>
      <w:r>
        <w:rPr>
          <w:rFonts w:hint="eastAsia" w:ascii="Times New Roman" w:hAnsi="Times New Roman" w:eastAsia="仿宋_GB2312" w:cs="Times New Roman"/>
          <w:color w:val="auto"/>
          <w:sz w:val="28"/>
          <w:szCs w:val="28"/>
          <w:lang w:val="en-US" w:eastAsia="zh-CN" w:bidi="ar-SA"/>
        </w:rPr>
        <w:t xml:space="preserve"> Open the lid, can remove oil cup, heating and the dielectric loss test, box cover should be closed.</w:t>
      </w:r>
    </w:p>
    <w:p w14:paraId="31DE0974">
      <w:pPr>
        <w:autoSpaceDE w:val="0"/>
        <w:autoSpaceDN w:val="0"/>
        <w:adjustRightInd w:val="0"/>
        <w:spacing w:line="360" w:lineRule="auto"/>
        <w:ind w:firstLine="16" w:firstLineChars="7"/>
        <w:rPr>
          <w:rFonts w:hint="eastAsia" w:ascii="Times New Roman" w:hAnsi="Times New Roman" w:eastAsia="仿宋_GB2312" w:cs="Times New Roman"/>
          <w:color w:val="auto"/>
          <w:sz w:val="28"/>
          <w:szCs w:val="28"/>
          <w:lang w:val="en-US" w:eastAsia="zh-CN" w:bidi="ar-SA"/>
        </w:rPr>
      </w:pPr>
      <w:r>
        <w:rPr>
          <w:rFonts w:hint="eastAsia" w:ascii="宋体" w:hAnsi="宋体"/>
          <w:color w:val="auto"/>
          <w:sz w:val="24"/>
          <w:szCs w:val="24"/>
        </w:rPr>
        <w:t>⑶</w:t>
      </w:r>
      <w:r>
        <w:rPr>
          <w:rFonts w:hint="eastAsia" w:ascii="Times New Roman" w:hAnsi="Times New Roman" w:eastAsia="仿宋_GB2312" w:cs="Times New Roman"/>
          <w:color w:val="auto"/>
          <w:sz w:val="28"/>
          <w:szCs w:val="28"/>
          <w:lang w:val="en-US" w:eastAsia="zh-CN" w:bidi="ar-SA"/>
        </w:rPr>
        <w:t xml:space="preserve"> Lid has a cover to protect, opened the lid, interrupts heating and high pressure.</w:t>
      </w:r>
    </w:p>
    <w:p w14:paraId="355FAFAC">
      <w:pPr>
        <w:spacing w:line="360" w:lineRule="auto"/>
        <w:ind w:left="360" w:hanging="360" w:hangingChars="150"/>
        <w:rPr>
          <w:rFonts w:hint="eastAsia" w:ascii="Times New Roman" w:hAnsi="Times New Roman" w:eastAsia="仿宋_GB2312" w:cs="Times New Roman"/>
          <w:color w:val="auto"/>
          <w:sz w:val="28"/>
          <w:szCs w:val="28"/>
          <w:lang w:val="en-US" w:eastAsia="zh-CN" w:bidi="ar-SA"/>
        </w:rPr>
      </w:pPr>
      <w:r>
        <w:rPr>
          <w:rFonts w:hint="eastAsia" w:ascii="宋体" w:hAnsi="宋体"/>
          <w:color w:val="auto"/>
          <w:sz w:val="24"/>
          <w:szCs w:val="24"/>
        </w:rPr>
        <w:t>⑷</w:t>
      </w:r>
      <w:r>
        <w:rPr>
          <w:rFonts w:hint="eastAsia" w:ascii="Times New Roman" w:hAnsi="Times New Roman" w:eastAsia="仿宋_GB2312" w:cs="Times New Roman"/>
          <w:color w:val="auto"/>
          <w:sz w:val="28"/>
          <w:szCs w:val="28"/>
          <w:lang w:val="en-US" w:eastAsia="zh-CN" w:bidi="ar-SA"/>
        </w:rPr>
        <w:t>Test process, the internal high pressure and high temperature, oil cup is not permitted in the electricity and testing contact and cable and plug.</w:t>
      </w:r>
    </w:p>
    <w:p w14:paraId="01B34AEE">
      <w:pPr>
        <w:spacing w:line="360" w:lineRule="auto"/>
        <w:ind w:firstLine="16" w:firstLineChars="7"/>
        <w:rPr>
          <w:rFonts w:hint="eastAsia" w:ascii="Times New Roman" w:hAnsi="Times New Roman" w:eastAsia="仿宋_GB2312" w:cs="Times New Roman"/>
          <w:color w:val="auto"/>
          <w:sz w:val="28"/>
          <w:szCs w:val="28"/>
          <w:lang w:val="en-US" w:eastAsia="zh-CN" w:bidi="ar-SA"/>
        </w:rPr>
      </w:pPr>
      <w:r>
        <w:rPr>
          <w:rFonts w:hint="eastAsia" w:ascii="宋体" w:hAnsi="宋体"/>
          <w:color w:val="auto"/>
          <w:sz w:val="24"/>
          <w:szCs w:val="24"/>
        </w:rPr>
        <w:t xml:space="preserve">⑸ </w:t>
      </w:r>
      <w:r>
        <w:rPr>
          <w:rFonts w:hint="eastAsia" w:ascii="Times New Roman" w:hAnsi="Times New Roman" w:eastAsia="仿宋_GB2312" w:cs="Times New Roman"/>
          <w:color w:val="auto"/>
          <w:sz w:val="28"/>
          <w:szCs w:val="28"/>
          <w:lang w:val="en-US" w:eastAsia="zh-CN" w:bidi="ar-SA"/>
        </w:rPr>
        <w:t>When placed oil cup, should carefully to avoid oil into the oil cup of the tank.</w:t>
      </w:r>
    </w:p>
    <w:p w14:paraId="3A97CB99">
      <w:pPr>
        <w:numPr>
          <w:ilvl w:val="0"/>
          <w:numId w:val="1"/>
        </w:numPr>
        <w:spacing w:line="360" w:lineRule="auto"/>
        <w:ind w:firstLine="19" w:firstLineChars="7"/>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If you need to do to test the empty cup, to oil cup according to the operation manual cleaning, drying, assembling, heating up to 50 ℃ after the experiment.</w:t>
      </w:r>
    </w:p>
    <w:p w14:paraId="10DEE3C1">
      <w:pPr>
        <w:numPr>
          <w:ilvl w:val="0"/>
          <w:numId w:val="1"/>
        </w:numPr>
        <w:spacing w:line="360" w:lineRule="auto"/>
        <w:ind w:firstLine="19" w:firstLineChars="7"/>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 xml:space="preserve"> when the instrument is submitted for inspection, the current detection line must be linked according to the line sequence of our company (connector 1.3 pins are connected positive and 2 pins are connected negative).If you have any questions, please contact our technical service department.</w:t>
      </w:r>
    </w:p>
    <w:p w14:paraId="1DE7E42F">
      <w:pPr>
        <w:autoSpaceDE w:val="0"/>
        <w:autoSpaceDN w:val="0"/>
        <w:adjustRightInd w:val="0"/>
        <w:spacing w:line="360" w:lineRule="auto"/>
        <w:ind w:firstLine="0" w:firstLineChars="0"/>
        <w:rPr>
          <w:rFonts w:hint="eastAsia" w:ascii="Times New Roman" w:hAnsi="Times New Roman" w:eastAsia="仿宋_GB2312" w:cs="Times New Roman"/>
          <w:b w:val="0"/>
          <w:bCs w:val="0"/>
          <w:color w:val="auto"/>
          <w:sz w:val="28"/>
          <w:szCs w:val="28"/>
          <w:lang w:val="en-US" w:eastAsia="zh-CN" w:bidi="ar-SA"/>
        </w:rPr>
      </w:pPr>
      <w:r>
        <w:rPr>
          <w:rFonts w:hint="eastAsia" w:ascii="Arial" w:hAnsi="Arial" w:eastAsia="穝灿砰" w:cs="Times New Roman"/>
          <w:b/>
          <w:bCs/>
          <w:color w:val="auto"/>
          <w:sz w:val="28"/>
          <w:szCs w:val="22"/>
          <w:lang w:val="en-US" w:eastAsia="zh-CN" w:bidi="ar-SA"/>
        </w:rPr>
        <w:t>Using the proper power cord.</w:t>
      </w:r>
      <w:r>
        <w:rPr>
          <w:rFonts w:hint="eastAsia" w:ascii="Times New Roman" w:hAnsi="Times New Roman" w:eastAsia="仿宋_GB2312" w:cs="Times New Roman"/>
          <w:b w:val="0"/>
          <w:bCs w:val="0"/>
          <w:color w:val="auto"/>
          <w:sz w:val="28"/>
          <w:szCs w:val="28"/>
          <w:lang w:val="en-US" w:eastAsia="zh-CN" w:bidi="ar-SA"/>
        </w:rPr>
        <w:t>Can only use this product is special, and conform to the product specifications of the power cord.Connect and disconnect the correctly.</w:t>
      </w:r>
    </w:p>
    <w:p w14:paraId="48291ED3">
      <w:pPr>
        <w:autoSpaceDE w:val="0"/>
        <w:autoSpaceDN w:val="0"/>
        <w:adjustRightInd w:val="0"/>
        <w:spacing w:line="360" w:lineRule="auto"/>
        <w:ind w:firstLine="0" w:firstLineChars="0"/>
        <w:rPr>
          <w:rFonts w:hint="eastAsia" w:ascii="Times New Roman" w:hAnsi="Times New Roman" w:eastAsia="仿宋_GB2312" w:cs="Times New Roman"/>
          <w:color w:val="auto"/>
          <w:sz w:val="28"/>
          <w:szCs w:val="28"/>
          <w:lang w:val="en-US" w:eastAsia="zh-CN" w:bidi="ar-SA"/>
        </w:rPr>
      </w:pPr>
      <w:r>
        <w:rPr>
          <w:rFonts w:hint="eastAsia" w:ascii="Arial" w:hAnsi="Arial" w:eastAsia="穝灿砰" w:cs="Times New Roman"/>
          <w:b/>
          <w:bCs/>
          <w:color w:val="auto"/>
          <w:sz w:val="28"/>
          <w:szCs w:val="22"/>
          <w:lang w:val="en-US" w:eastAsia="zh-CN" w:bidi="ar-SA"/>
        </w:rPr>
        <w:t>Products are grounded.</w:t>
      </w:r>
      <w:r>
        <w:rPr>
          <w:rFonts w:hint="eastAsia" w:ascii="Times New Roman" w:hAnsi="Times New Roman" w:eastAsia="仿宋_GB2312" w:cs="Times New Roman"/>
          <w:color w:val="auto"/>
          <w:sz w:val="28"/>
          <w:szCs w:val="28"/>
          <w:lang w:val="en-US" w:eastAsia="zh-CN" w:bidi="ar-SA"/>
        </w:rPr>
        <w:t>This product except through the power cord grounding wire product enclosure grounding column must be grounded.In order to prevent electric shock, the grounding conductor must be connected to the ground.Before with this product input or output terminal connected, should ensure that this product is properly grounded.</w:t>
      </w:r>
    </w:p>
    <w:p w14:paraId="21140425">
      <w:pPr>
        <w:autoSpaceDE w:val="0"/>
        <w:autoSpaceDN w:val="0"/>
        <w:adjustRightInd w:val="0"/>
        <w:spacing w:line="360" w:lineRule="auto"/>
        <w:ind w:firstLine="0" w:firstLineChars="0"/>
        <w:rPr>
          <w:rFonts w:hint="eastAsia" w:ascii="Times New Roman" w:hAnsi="Times New Roman" w:eastAsia="仿宋_GB2312" w:cs="Times New Roman"/>
          <w:color w:val="auto"/>
          <w:sz w:val="28"/>
          <w:szCs w:val="28"/>
          <w:lang w:val="en-US" w:eastAsia="zh-CN" w:bidi="ar-SA"/>
        </w:rPr>
      </w:pPr>
      <w:r>
        <w:rPr>
          <w:rFonts w:hint="eastAsia" w:ascii="Arial" w:hAnsi="Arial" w:eastAsia="穝灿砰" w:cs="Times New Roman"/>
          <w:b/>
          <w:bCs/>
          <w:color w:val="auto"/>
          <w:sz w:val="28"/>
          <w:szCs w:val="22"/>
          <w:lang w:val="en-US" w:eastAsia="zh-CN" w:bidi="ar-SA"/>
        </w:rPr>
        <w:t>Note that all rated capacity of the terminal.</w:t>
      </w:r>
      <w:r>
        <w:rPr>
          <w:rFonts w:hint="eastAsia" w:ascii="Times New Roman" w:hAnsi="Times New Roman" w:eastAsia="仿宋_GB2312" w:cs="Times New Roman"/>
          <w:color w:val="auto"/>
          <w:sz w:val="28"/>
          <w:szCs w:val="28"/>
          <w:lang w:val="en-US" w:eastAsia="zh-CN" w:bidi="ar-SA"/>
        </w:rPr>
        <w:t>In order to prevent fire or shock hazard, please pay attention to the product of all ratings and tags.Before to connect to our products, please read the product instruction for use, in order to further understand the information for the rating.</w:t>
      </w:r>
    </w:p>
    <w:p w14:paraId="68137004">
      <w:pPr>
        <w:autoSpaceDE w:val="0"/>
        <w:autoSpaceDN w:val="0"/>
        <w:adjustRightInd w:val="0"/>
        <w:spacing w:line="360" w:lineRule="auto"/>
        <w:ind w:firstLine="0" w:firstLineChars="0"/>
        <w:rPr>
          <w:rFonts w:hint="eastAsia" w:ascii="Times New Roman" w:hAnsi="Times New Roman" w:eastAsia="仿宋_GB2312" w:cs="Times New Roman"/>
          <w:color w:val="auto"/>
          <w:sz w:val="28"/>
          <w:szCs w:val="28"/>
          <w:lang w:val="en-US" w:eastAsia="zh-CN" w:bidi="ar-SA"/>
        </w:rPr>
      </w:pPr>
      <w:r>
        <w:rPr>
          <w:rFonts w:hint="eastAsia" w:ascii="Arial" w:hAnsi="Arial" w:eastAsia="穝灿砰" w:cs="Times New Roman"/>
          <w:b/>
          <w:bCs/>
          <w:color w:val="auto"/>
          <w:sz w:val="28"/>
          <w:szCs w:val="22"/>
          <w:lang w:val="en-US" w:eastAsia="zh-CN" w:bidi="ar-SA"/>
        </w:rPr>
        <w:t>Using the appropriate insurance tube.</w:t>
      </w:r>
      <w:r>
        <w:rPr>
          <w:rFonts w:hint="eastAsia" w:ascii="Times New Roman" w:hAnsi="Times New Roman" w:eastAsia="仿宋_GB2312" w:cs="Times New Roman"/>
          <w:color w:val="auto"/>
          <w:sz w:val="28"/>
          <w:szCs w:val="28"/>
          <w:lang w:val="en-US" w:eastAsia="zh-CN" w:bidi="ar-SA"/>
        </w:rPr>
        <w:t>Only can be used in accordance with the provisions of this product type and rating of insurance tube.</w:t>
      </w:r>
    </w:p>
    <w:p w14:paraId="720A1299">
      <w:pPr>
        <w:autoSpaceDE w:val="0"/>
        <w:autoSpaceDN w:val="0"/>
        <w:adjustRightInd w:val="0"/>
        <w:spacing w:line="360" w:lineRule="auto"/>
        <w:ind w:firstLine="0" w:firstLineChars="0"/>
        <w:rPr>
          <w:rFonts w:hint="eastAsia" w:ascii="Times New Roman" w:hAnsi="Times New Roman" w:eastAsia="仿宋_GB2312" w:cs="Times New Roman"/>
          <w:color w:val="auto"/>
          <w:sz w:val="28"/>
          <w:szCs w:val="28"/>
          <w:lang w:val="en-US" w:eastAsia="zh-CN" w:bidi="ar-SA"/>
        </w:rPr>
      </w:pPr>
      <w:r>
        <w:rPr>
          <w:rFonts w:hint="eastAsia" w:ascii="Arial" w:hAnsi="Arial" w:eastAsia="穝灿砰" w:cs="Times New Roman"/>
          <w:b/>
          <w:bCs/>
          <w:color w:val="auto"/>
          <w:sz w:val="28"/>
          <w:szCs w:val="22"/>
          <w:lang w:val="en-US" w:eastAsia="zh-CN" w:bidi="ar-SA"/>
        </w:rPr>
        <w:t>When a malfunction in the suspicious, please do not operate.</w:t>
      </w:r>
      <w:r>
        <w:rPr>
          <w:rFonts w:hint="eastAsia" w:ascii="Times New Roman" w:hAnsi="Times New Roman" w:eastAsia="仿宋_GB2312" w:cs="Times New Roman"/>
          <w:color w:val="auto"/>
          <w:sz w:val="28"/>
          <w:szCs w:val="28"/>
          <w:lang w:val="en-US" w:eastAsia="zh-CN" w:bidi="ar-SA"/>
        </w:rPr>
        <w:t>If you suspect that this product has a damaged, please relate this company maintenance personnel for inspection, please do not continue to operate.</w:t>
      </w:r>
    </w:p>
    <w:p w14:paraId="1951ED1C">
      <w:pPr>
        <w:autoSpaceDE w:val="0"/>
        <w:autoSpaceDN w:val="0"/>
        <w:adjustRightInd w:val="0"/>
        <w:spacing w:line="360" w:lineRule="auto"/>
        <w:ind w:firstLine="0" w:firstLineChars="0"/>
        <w:rPr>
          <w:rFonts w:hint="eastAsia" w:ascii="Arial" w:hAnsi="Arial" w:eastAsia="穝灿砰" w:cs="Times New Roman"/>
          <w:b/>
          <w:bCs/>
          <w:color w:val="auto"/>
          <w:sz w:val="28"/>
          <w:szCs w:val="22"/>
          <w:lang w:val="en-US" w:eastAsia="zh-CN" w:bidi="ar-SA"/>
        </w:rPr>
      </w:pPr>
      <w:r>
        <w:rPr>
          <w:rFonts w:hint="eastAsia" w:ascii="Arial" w:hAnsi="Arial" w:eastAsia="穝灿砰" w:cs="Times New Roman"/>
          <w:b/>
          <w:bCs/>
          <w:color w:val="auto"/>
          <w:sz w:val="28"/>
          <w:szCs w:val="22"/>
          <w:lang w:val="en-US" w:eastAsia="zh-CN" w:bidi="ar-SA"/>
        </w:rPr>
        <w:t>Please do not operating in a wet environment.</w:t>
      </w:r>
    </w:p>
    <w:p w14:paraId="093F53CC">
      <w:pPr>
        <w:autoSpaceDE w:val="0"/>
        <w:autoSpaceDN w:val="0"/>
        <w:adjustRightInd w:val="0"/>
        <w:spacing w:line="360" w:lineRule="auto"/>
        <w:ind w:firstLine="0" w:firstLineChars="0"/>
        <w:rPr>
          <w:rFonts w:hint="eastAsia" w:ascii="Arial" w:hAnsi="Arial" w:eastAsia="穝灿砰" w:cs="Times New Roman"/>
          <w:b/>
          <w:bCs/>
          <w:color w:val="auto"/>
          <w:sz w:val="28"/>
          <w:szCs w:val="22"/>
          <w:lang w:val="en-US" w:eastAsia="zh-CN" w:bidi="ar-SA"/>
        </w:rPr>
      </w:pPr>
      <w:r>
        <w:rPr>
          <w:rFonts w:hint="eastAsia" w:ascii="Arial" w:hAnsi="Arial" w:eastAsia="穝灿砰" w:cs="Times New Roman"/>
          <w:b/>
          <w:bCs/>
          <w:color w:val="auto"/>
          <w:sz w:val="28"/>
          <w:szCs w:val="22"/>
          <w:lang w:val="en-US" w:eastAsia="zh-CN" w:bidi="ar-SA"/>
        </w:rPr>
        <w:t>Please do not operation in explosive environment.</w:t>
      </w:r>
    </w:p>
    <w:p w14:paraId="53E416F0">
      <w:pPr>
        <w:autoSpaceDE w:val="0"/>
        <w:autoSpaceDN w:val="0"/>
        <w:adjustRightInd w:val="0"/>
        <w:spacing w:line="360" w:lineRule="auto"/>
        <w:ind w:firstLine="0" w:firstLineChars="0"/>
        <w:rPr>
          <w:rFonts w:hint="eastAsia" w:ascii="Arial" w:hAnsi="Arial" w:eastAsia="穝灿砰" w:cs="Times New Roman"/>
          <w:b/>
          <w:bCs/>
          <w:color w:val="auto"/>
          <w:sz w:val="28"/>
          <w:szCs w:val="22"/>
          <w:lang w:val="en-US" w:eastAsia="zh-CN" w:bidi="ar-SA"/>
        </w:rPr>
      </w:pPr>
      <w:r>
        <w:rPr>
          <w:rFonts w:hint="eastAsia" w:ascii="Arial" w:hAnsi="Arial" w:eastAsia="穝灿砰" w:cs="Times New Roman"/>
          <w:b/>
          <w:bCs/>
          <w:color w:val="auto"/>
          <w:sz w:val="28"/>
          <w:szCs w:val="22"/>
          <w:lang w:val="en-US" w:eastAsia="zh-CN" w:bidi="ar-SA"/>
        </w:rPr>
        <w:t>Keep clean and dry surface.</w:t>
      </w:r>
    </w:p>
    <w:p w14:paraId="315D4D4E">
      <w:pPr>
        <w:autoSpaceDE w:val="0"/>
        <w:autoSpaceDN w:val="0"/>
        <w:adjustRightInd w:val="0"/>
        <w:spacing w:line="360" w:lineRule="auto"/>
        <w:ind w:firstLine="0" w:firstLineChars="0"/>
        <w:rPr>
          <w:rFonts w:hint="eastAsia" w:ascii="Arial" w:hAnsi="Arial" w:eastAsia="穝灿砰" w:cs="Times New Roman"/>
          <w:b/>
          <w:bCs/>
          <w:color w:val="auto"/>
          <w:sz w:val="28"/>
          <w:szCs w:val="22"/>
          <w:lang w:val="en-US" w:eastAsia="zh-CN" w:bidi="ar-SA"/>
        </w:rPr>
      </w:pPr>
      <w:r>
        <w:rPr>
          <w:rFonts w:hint="eastAsia" w:ascii="Arial" w:hAnsi="Arial" w:eastAsia="穝灿砰" w:cs="Times New Roman"/>
          <w:b/>
          <w:bCs/>
          <w:color w:val="auto"/>
          <w:sz w:val="28"/>
          <w:szCs w:val="22"/>
          <w:lang w:val="en-US" w:eastAsia="zh-CN" w:bidi="ar-SA"/>
        </w:rPr>
        <w:t>Special reminder: this instrument has high voltage output, improper use may endanger personal safety.</w:t>
      </w:r>
      <w:r>
        <w:rPr>
          <w:rFonts w:hint="default" w:ascii="Arial" w:hAnsi="Arial" w:eastAsia="穝灿砰" w:cs="Times New Roman"/>
          <w:b/>
          <w:bCs/>
          <w:color w:val="auto"/>
          <w:sz w:val="28"/>
          <w:szCs w:val="22"/>
          <w:lang w:val="en-US" w:eastAsia="zh-CN" w:bidi="ar-SA"/>
        </w:rPr>
        <w:t>Before using the instrument, be sure to read the instruction manual carefully first!</w:t>
      </w:r>
    </w:p>
    <w:p w14:paraId="7061B6B3">
      <w:pPr>
        <w:pStyle w:val="2"/>
        <w:bidi w:val="0"/>
        <w:jc w:val="left"/>
        <w:rPr>
          <w:rFonts w:hint="eastAsia"/>
        </w:rPr>
      </w:pPr>
      <w:bookmarkStart w:id="15" w:name="_Toc6827"/>
      <w:r>
        <w:rPr>
          <w:rFonts w:hint="eastAsia"/>
          <w:lang w:val="en-US" w:eastAsia="zh-CN"/>
        </w:rPr>
        <w:t>Six, the operation method</w:t>
      </w:r>
      <w:bookmarkEnd w:id="15"/>
      <w:r>
        <w:rPr>
          <w:rFonts w:hint="eastAsia"/>
          <w:lang w:val="en-US" w:eastAsia="zh-CN"/>
        </w:rPr>
        <w:t xml:space="preserve">  </w:t>
      </w:r>
      <w:r>
        <w:rPr>
          <w:rFonts w:hint="eastAsia"/>
        </w:rPr>
        <w:t xml:space="preserve">                  </w:t>
      </w:r>
    </w:p>
    <w:p w14:paraId="4FD42CE3">
      <w:pPr>
        <w:bidi w:val="0"/>
        <w:rPr>
          <w:rFonts w:hint="eastAsia"/>
          <w:sz w:val="28"/>
          <w:szCs w:val="28"/>
          <w:lang w:val="en-US" w:eastAsia="zh-CN"/>
        </w:rPr>
      </w:pPr>
      <w:bookmarkStart w:id="16" w:name="_Toc459994038"/>
      <w:r>
        <w:rPr>
          <w:rFonts w:hint="eastAsia"/>
          <w:sz w:val="28"/>
          <w:szCs w:val="28"/>
          <w:lang w:val="en-US" w:eastAsia="zh-CN"/>
        </w:rPr>
        <w:t>1.Will clean the oil cup into the oil cup slot,</w:t>
      </w:r>
      <w:bookmarkEnd w:id="16"/>
      <w:r>
        <w:rPr>
          <w:rFonts w:hint="eastAsia"/>
          <w:sz w:val="28"/>
          <w:szCs w:val="28"/>
          <w:lang w:val="en-US" w:eastAsia="zh-CN"/>
        </w:rPr>
        <w:t>And connect the test cable (as   shown in figure 5).</w:t>
      </w:r>
    </w:p>
    <w:p w14:paraId="5D4AB4F0">
      <w:pPr>
        <w:bidi w:val="0"/>
        <w:rPr>
          <w:rFonts w:hint="eastAsia"/>
          <w:sz w:val="28"/>
          <w:szCs w:val="28"/>
          <w:lang w:val="en-US" w:eastAsia="zh-CN"/>
        </w:rPr>
      </w:pPr>
      <w:r>
        <w:rPr>
          <w:rFonts w:hint="eastAsia"/>
          <w:sz w:val="28"/>
          <w:szCs w:val="28"/>
          <w:lang w:val="en-US" w:eastAsia="zh-CN"/>
        </w:rPr>
        <w:t>2.starting up</w:t>
      </w:r>
    </w:p>
    <w:p w14:paraId="47BE1A60">
      <w:pPr>
        <w:spacing w:line="360" w:lineRule="auto"/>
        <w:ind w:firstLine="19" w:firstLineChars="7"/>
        <w:jc w:val="center"/>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Open the power switch,Liquid crystal display (figure 6) is shown in the main menu.</w:t>
      </w:r>
    </w:p>
    <w:p w14:paraId="120CD493">
      <w:pPr>
        <w:spacing w:line="360" w:lineRule="auto"/>
        <w:ind w:firstLine="480"/>
        <w:jc w:val="center"/>
        <w:rPr>
          <w:rFonts w:hint="eastAsia" w:eastAsia="宋体"/>
          <w:color w:val="auto"/>
          <w:sz w:val="28"/>
          <w:lang w:eastAsia="zh-CN"/>
        </w:rPr>
      </w:pPr>
      <w:r>
        <w:rPr>
          <w:rFonts w:hint="eastAsia" w:eastAsia="宋体"/>
          <w:color w:val="auto"/>
          <w:sz w:val="28"/>
          <w:lang w:eastAsia="zh-CN"/>
        </w:rPr>
        <w:drawing>
          <wp:inline distT="0" distB="0" distL="114300" distR="114300">
            <wp:extent cx="3872230" cy="2924175"/>
            <wp:effectExtent l="0" t="0" r="13970" b="9525"/>
            <wp:docPr id="30" name="图片 3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
                    <pic:cNvPicPr>
                      <a:picLocks noChangeAspect="1"/>
                    </pic:cNvPicPr>
                  </pic:nvPicPr>
                  <pic:blipFill>
                    <a:blip r:embed="rId15"/>
                    <a:stretch>
                      <a:fillRect/>
                    </a:stretch>
                  </pic:blipFill>
                  <pic:spPr>
                    <a:xfrm>
                      <a:off x="0" y="0"/>
                      <a:ext cx="3872230" cy="2924175"/>
                    </a:xfrm>
                    <a:prstGeom prst="rect">
                      <a:avLst/>
                    </a:prstGeom>
                  </pic:spPr>
                </pic:pic>
              </a:graphicData>
            </a:graphic>
          </wp:inline>
        </w:drawing>
      </w:r>
    </w:p>
    <w:p w14:paraId="05DDF94F">
      <w:pPr>
        <w:spacing w:line="360" w:lineRule="auto"/>
        <w:ind w:firstLine="19" w:firstLineChars="7"/>
        <w:jc w:val="center"/>
        <w:rPr>
          <w:rFonts w:hint="eastAsia"/>
          <w:color w:val="auto"/>
          <w:sz w:val="28"/>
        </w:rPr>
      </w:pPr>
      <w:r>
        <w:rPr>
          <w:rFonts w:hint="eastAsia" w:ascii="Times New Roman" w:hAnsi="Times New Roman" w:eastAsia="仿宋_GB2312" w:cs="Times New Roman"/>
          <w:color w:val="auto"/>
          <w:sz w:val="28"/>
          <w:szCs w:val="28"/>
          <w:lang w:val="en-US" w:eastAsia="zh-CN" w:bidi="ar-SA"/>
        </w:rPr>
        <w:t>Figure 6</w:t>
      </w:r>
    </w:p>
    <w:p w14:paraId="07FB20AE">
      <w:pPr>
        <w:bidi w:val="0"/>
        <w:rPr>
          <w:rFonts w:hint="eastAsia"/>
          <w:sz w:val="28"/>
          <w:szCs w:val="28"/>
          <w:lang w:val="en-US" w:eastAsia="zh-CN"/>
        </w:rPr>
      </w:pPr>
      <w:r>
        <w:rPr>
          <w:rFonts w:hint="eastAsia"/>
          <w:sz w:val="28"/>
          <w:szCs w:val="28"/>
          <w:lang w:val="en-US" w:eastAsia="zh-CN"/>
        </w:rPr>
        <w:t xml:space="preserve"> 3, test conditions</w:t>
      </w:r>
    </w:p>
    <w:p w14:paraId="692DD265">
      <w:pPr>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Enter the "start test" parameter Settings screen (figure 7).</w:t>
      </w:r>
    </w:p>
    <w:p w14:paraId="0648E55F">
      <w:pPr>
        <w:spacing w:line="360" w:lineRule="auto"/>
        <w:ind w:firstLine="400"/>
        <w:jc w:val="center"/>
        <w:rPr>
          <w:rFonts w:hint="eastAsia" w:eastAsia="宋体"/>
          <w:color w:val="auto"/>
          <w:lang w:eastAsia="zh-CN"/>
        </w:rPr>
      </w:pPr>
      <w:r>
        <w:rPr>
          <w:rFonts w:hint="eastAsia" w:eastAsia="宋体"/>
          <w:color w:val="auto"/>
          <w:lang w:eastAsia="zh-CN"/>
        </w:rPr>
        <w:drawing>
          <wp:inline distT="0" distB="0" distL="114300" distR="114300">
            <wp:extent cx="3923030" cy="2902585"/>
            <wp:effectExtent l="0" t="0" r="1270" b="12065"/>
            <wp:docPr id="36" name="图片 3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
                    <pic:cNvPicPr>
                      <a:picLocks noChangeAspect="1"/>
                    </pic:cNvPicPr>
                  </pic:nvPicPr>
                  <pic:blipFill>
                    <a:blip r:embed="rId16"/>
                    <a:stretch>
                      <a:fillRect/>
                    </a:stretch>
                  </pic:blipFill>
                  <pic:spPr>
                    <a:xfrm>
                      <a:off x="0" y="0"/>
                      <a:ext cx="3923030" cy="2902585"/>
                    </a:xfrm>
                    <a:prstGeom prst="rect">
                      <a:avLst/>
                    </a:prstGeom>
                  </pic:spPr>
                </pic:pic>
              </a:graphicData>
            </a:graphic>
          </wp:inline>
        </w:drawing>
      </w:r>
    </w:p>
    <w:p w14:paraId="3ECA23F2">
      <w:pPr>
        <w:spacing w:line="360" w:lineRule="auto"/>
        <w:ind w:firstLine="19" w:firstLineChars="7"/>
        <w:jc w:val="center"/>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Figure 7</w:t>
      </w:r>
    </w:p>
    <w:p w14:paraId="595F5520">
      <w:pPr>
        <w:numPr>
          <w:ilvl w:val="0"/>
          <w:numId w:val="2"/>
        </w:numPr>
        <w:tabs>
          <w:tab w:val="left" w:pos="567"/>
        </w:tabs>
        <w:spacing w:line="360" w:lineRule="auto"/>
        <w:ind w:firstLineChars="0"/>
        <w:rPr>
          <w:rFonts w:hint="eastAsia" w:ascii="宋体" w:hAnsi="宋体"/>
          <w:color w:val="auto"/>
          <w:sz w:val="24"/>
          <w:szCs w:val="24"/>
        </w:rPr>
      </w:pPr>
      <w:r>
        <w:rPr>
          <w:rFonts w:hint="eastAsia" w:ascii="Times New Roman" w:hAnsi="Times New Roman" w:eastAsia="仿宋_GB2312" w:cs="Times New Roman"/>
          <w:color w:val="auto"/>
          <w:sz w:val="28"/>
          <w:szCs w:val="28"/>
          <w:lang w:val="en-US" w:eastAsia="zh-CN" w:bidi="ar-SA"/>
        </w:rPr>
        <w:t>parameters：Ac voltage：</w:t>
      </w:r>
      <w:r>
        <w:rPr>
          <w:rFonts w:hint="eastAsia" w:ascii="宋体" w:hAnsi="宋体"/>
          <w:color w:val="auto"/>
          <w:sz w:val="24"/>
          <w:szCs w:val="24"/>
        </w:rPr>
        <w:t xml:space="preserve"> AC  200~2200V</w:t>
      </w:r>
    </w:p>
    <w:p w14:paraId="15FAAEF0">
      <w:pPr>
        <w:spacing w:line="360" w:lineRule="auto"/>
        <w:ind w:firstLine="480"/>
        <w:rPr>
          <w:rFonts w:hint="eastAsia" w:ascii="宋体" w:hAnsi="宋体"/>
          <w:color w:val="auto"/>
          <w:sz w:val="24"/>
          <w:szCs w:val="24"/>
        </w:rPr>
      </w:pP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lang w:val="en-US" w:eastAsia="zh-CN" w:bidi="ar-SA"/>
        </w:rPr>
        <w:t xml:space="preserve"> Dc voltage：</w:t>
      </w:r>
      <w:r>
        <w:rPr>
          <w:rFonts w:hint="eastAsia" w:ascii="宋体" w:hAnsi="宋体"/>
          <w:color w:val="auto"/>
          <w:sz w:val="24"/>
          <w:szCs w:val="24"/>
        </w:rPr>
        <w:t xml:space="preserve"> AC  0~500V</w:t>
      </w:r>
    </w:p>
    <w:p w14:paraId="303D223A">
      <w:pPr>
        <w:spacing w:line="360" w:lineRule="auto"/>
        <w:ind w:firstLine="480"/>
        <w:rPr>
          <w:rFonts w:hint="eastAsia" w:ascii="宋体" w:hAnsi="宋体"/>
          <w:color w:val="auto"/>
          <w:sz w:val="24"/>
          <w:szCs w:val="24"/>
        </w:rPr>
      </w:pP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lang w:val="en-US" w:eastAsia="zh-CN" w:bidi="ar-SA"/>
        </w:rPr>
        <w:t>Test temperature：</w:t>
      </w:r>
      <w:r>
        <w:rPr>
          <w:rFonts w:hint="eastAsia" w:ascii="宋体" w:hAnsi="宋体"/>
          <w:color w:val="auto"/>
          <w:sz w:val="24"/>
          <w:szCs w:val="24"/>
        </w:rPr>
        <w:t xml:space="preserve"> 0～120℃</w:t>
      </w:r>
    </w:p>
    <w:p w14:paraId="423264DF">
      <w:pPr>
        <w:spacing w:line="360" w:lineRule="auto"/>
        <w:ind w:firstLine="376" w:firstLineChars="157"/>
        <w:rPr>
          <w:rFonts w:hint="eastAsia" w:ascii="宋体" w:hAnsi="宋体"/>
          <w:color w:val="auto"/>
          <w:sz w:val="24"/>
          <w:szCs w:val="24"/>
        </w:rPr>
      </w:pP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lang w:val="en-US" w:eastAsia="zh-CN" w:bidi="ar-SA"/>
        </w:rPr>
        <w:t xml:space="preserve"> Test type：Samples or empty cup</w:t>
      </w:r>
      <w:r>
        <w:rPr>
          <w:rFonts w:hint="eastAsia" w:ascii="宋体" w:hAnsi="宋体"/>
          <w:color w:val="auto"/>
          <w:sz w:val="24"/>
          <w:szCs w:val="24"/>
        </w:rPr>
        <w:t xml:space="preserve"> </w:t>
      </w:r>
    </w:p>
    <w:p w14:paraId="6393D192">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Dielectric loss factor：Light green, when selected [test];</w:t>
      </w:r>
      <w:r>
        <w:rPr>
          <w:rFonts w:hint="default" w:ascii="Times New Roman" w:hAnsi="Times New Roman" w:eastAsia="仿宋_GB2312" w:cs="Times New Roman"/>
          <w:color w:val="auto"/>
          <w:sz w:val="28"/>
          <w:szCs w:val="28"/>
          <w:lang w:val="en-US" w:eastAsia="zh-CN" w:bidi="ar-SA"/>
        </w:rPr>
        <w:t>Dark green without test.</w:t>
      </w:r>
    </w:p>
    <w:p w14:paraId="19E4F752">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The dc resistivity：Light green, when selected [test];</w:t>
      </w:r>
      <w:r>
        <w:rPr>
          <w:rFonts w:hint="default" w:ascii="Times New Roman" w:hAnsi="Times New Roman" w:eastAsia="仿宋_GB2312" w:cs="Times New Roman"/>
          <w:color w:val="auto"/>
          <w:sz w:val="28"/>
          <w:szCs w:val="28"/>
          <w:lang w:val="en-US" w:eastAsia="zh-CN" w:bidi="ar-SA"/>
        </w:rPr>
        <w:t>Dark green without test.</w:t>
      </w:r>
    </w:p>
    <w:p w14:paraId="3B82DC7E">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color w:val="auto"/>
          <w:sz w:val="24"/>
          <w:szCs w:val="24"/>
        </w:rPr>
        <w:t>（2）</w:t>
      </w:r>
      <w:r>
        <w:rPr>
          <w:rFonts w:hint="eastAsia" w:ascii="Times New Roman" w:hAnsi="Times New Roman" w:eastAsia="仿宋_GB2312" w:cs="Times New Roman"/>
          <w:color w:val="auto"/>
          <w:sz w:val="28"/>
          <w:szCs w:val="28"/>
          <w:lang w:val="en-US" w:eastAsia="zh-CN" w:bidi="ar-SA"/>
        </w:rPr>
        <w:t xml:space="preserve">Parameter setting method                                                     </w:t>
      </w:r>
    </w:p>
    <w:p w14:paraId="0527FD8A">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Press "ac test voltage" pop-up keyboard interface as follows (figure 8).On the keyboard input data.Beyond the scope of input.</w:t>
      </w:r>
    </w:p>
    <w:p w14:paraId="47CC5FA1">
      <w:pPr>
        <w:spacing w:line="300" w:lineRule="auto"/>
        <w:ind w:left="0" w:leftChars="0" w:firstLine="0" w:firstLineChars="0"/>
        <w:jc w:val="center"/>
        <w:rPr>
          <w:rFonts w:hint="eastAsia" w:eastAsia="宋体"/>
          <w:color w:val="auto"/>
          <w:lang w:eastAsia="zh-CN"/>
        </w:rPr>
      </w:pPr>
      <w:r>
        <w:rPr>
          <w:rFonts w:hint="eastAsia" w:eastAsia="宋体"/>
          <w:color w:val="auto"/>
          <w:lang w:eastAsia="zh-CN"/>
        </w:rPr>
        <w:drawing>
          <wp:inline distT="0" distB="0" distL="114300" distR="114300">
            <wp:extent cx="3771265" cy="2858135"/>
            <wp:effectExtent l="0" t="0" r="635" b="18415"/>
            <wp:docPr id="40" name="图片 4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3"/>
                    <pic:cNvPicPr>
                      <a:picLocks noChangeAspect="1"/>
                    </pic:cNvPicPr>
                  </pic:nvPicPr>
                  <pic:blipFill>
                    <a:blip r:embed="rId17"/>
                    <a:stretch>
                      <a:fillRect/>
                    </a:stretch>
                  </pic:blipFill>
                  <pic:spPr>
                    <a:xfrm>
                      <a:off x="0" y="0"/>
                      <a:ext cx="3771265" cy="2858135"/>
                    </a:xfrm>
                    <a:prstGeom prst="rect">
                      <a:avLst/>
                    </a:prstGeom>
                  </pic:spPr>
                </pic:pic>
              </a:graphicData>
            </a:graphic>
          </wp:inline>
        </w:drawing>
      </w:r>
    </w:p>
    <w:p w14:paraId="099D4557">
      <w:pPr>
        <w:spacing w:line="360" w:lineRule="auto"/>
        <w:ind w:firstLine="439" w:firstLineChars="157"/>
        <w:jc w:val="center"/>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Figure 8.</w:t>
      </w:r>
    </w:p>
    <w:p w14:paraId="4AB2EAEE">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According to</w:t>
      </w:r>
      <w:r>
        <w:rPr>
          <w:rFonts w:hint="eastAsia" w:eastAsia="仿宋_GB2312" w:cs="Times New Roman"/>
          <w:color w:val="auto"/>
          <w:sz w:val="28"/>
          <w:szCs w:val="28"/>
          <w:lang w:val="en-US" w:eastAsia="zh-CN" w:bidi="ar-SA"/>
        </w:rPr>
        <w:t xml:space="preserve"> </w:t>
      </w:r>
      <w:r>
        <w:rPr>
          <w:rFonts w:hint="eastAsia" w:ascii="Times New Roman" w:hAnsi="Times New Roman" w:eastAsia="仿宋_GB2312" w:cs="Times New Roman"/>
          <w:color w:val="auto"/>
          <w:sz w:val="28"/>
          <w:szCs w:val="28"/>
          <w:lang w:val="en-US" w:eastAsia="zh-CN" w:bidi="ar-SA"/>
        </w:rPr>
        <w:t>[the dc test voltage]</w:t>
      </w:r>
      <w:r>
        <w:rPr>
          <w:rFonts w:hint="eastAsia" w:eastAsia="仿宋_GB2312" w:cs="Times New Roman"/>
          <w:color w:val="auto"/>
          <w:sz w:val="28"/>
          <w:szCs w:val="28"/>
          <w:lang w:val="en-US" w:eastAsia="zh-CN" w:bidi="ar-SA"/>
        </w:rPr>
        <w:t xml:space="preserve"> </w:t>
      </w:r>
      <w:r>
        <w:rPr>
          <w:rFonts w:hint="eastAsia" w:ascii="Times New Roman" w:hAnsi="Times New Roman" w:eastAsia="仿宋_GB2312" w:cs="Times New Roman"/>
          <w:color w:val="auto"/>
          <w:sz w:val="28"/>
          <w:szCs w:val="28"/>
          <w:lang w:val="en-US" w:eastAsia="zh-CN" w:bidi="ar-SA"/>
        </w:rPr>
        <w:t>or</w:t>
      </w:r>
      <w:r>
        <w:rPr>
          <w:rFonts w:hint="eastAsia" w:eastAsia="仿宋_GB2312" w:cs="Times New Roman"/>
          <w:color w:val="auto"/>
          <w:sz w:val="28"/>
          <w:szCs w:val="28"/>
          <w:lang w:val="en-US" w:eastAsia="zh-CN" w:bidi="ar-SA"/>
        </w:rPr>
        <w:t xml:space="preserve"> </w:t>
      </w:r>
      <w:r>
        <w:rPr>
          <w:rFonts w:hint="eastAsia" w:ascii="Times New Roman" w:hAnsi="Times New Roman" w:eastAsia="仿宋_GB2312" w:cs="Times New Roman"/>
          <w:color w:val="auto"/>
          <w:sz w:val="28"/>
          <w:szCs w:val="28"/>
          <w:lang w:val="en-US" w:eastAsia="zh-CN" w:bidi="ar-SA"/>
        </w:rPr>
        <w:t>[test temperature]</w:t>
      </w:r>
      <w:r>
        <w:rPr>
          <w:rFonts w:hint="eastAsia" w:eastAsia="仿宋_GB2312" w:cs="Times New Roman"/>
          <w:color w:val="auto"/>
          <w:sz w:val="28"/>
          <w:szCs w:val="28"/>
          <w:lang w:val="en-US" w:eastAsia="zh-CN" w:bidi="ar-SA"/>
        </w:rPr>
        <w:t xml:space="preserve"> </w:t>
      </w:r>
      <w:r>
        <w:rPr>
          <w:rFonts w:hint="eastAsia" w:ascii="Times New Roman" w:hAnsi="Times New Roman" w:eastAsia="仿宋_GB2312" w:cs="Times New Roman"/>
          <w:color w:val="auto"/>
          <w:sz w:val="28"/>
          <w:szCs w:val="28"/>
          <w:lang w:val="en-US" w:eastAsia="zh-CN" w:bidi="ar-SA"/>
        </w:rPr>
        <w:t>key,Steps the same as the input</w:t>
      </w:r>
      <w:r>
        <w:rPr>
          <w:rFonts w:hint="eastAsia" w:eastAsia="仿宋_GB2312" w:cs="Times New Roman"/>
          <w:color w:val="auto"/>
          <w:sz w:val="28"/>
          <w:szCs w:val="28"/>
          <w:lang w:val="en-US" w:eastAsia="zh-CN" w:bidi="ar-SA"/>
        </w:rPr>
        <w:t xml:space="preserve"> </w:t>
      </w:r>
      <w:r>
        <w:rPr>
          <w:rFonts w:hint="eastAsia" w:ascii="Times New Roman" w:hAnsi="Times New Roman" w:eastAsia="仿宋_GB2312" w:cs="Times New Roman"/>
          <w:color w:val="auto"/>
          <w:sz w:val="28"/>
          <w:szCs w:val="28"/>
          <w:lang w:val="en-US" w:eastAsia="zh-CN" w:bidi="ar-SA"/>
        </w:rPr>
        <w:t>[ac test voltage]</w:t>
      </w:r>
      <w:r>
        <w:rPr>
          <w:rFonts w:hint="eastAsia" w:eastAsia="仿宋_GB2312" w:cs="Times New Roman"/>
          <w:color w:val="auto"/>
          <w:sz w:val="28"/>
          <w:szCs w:val="28"/>
          <w:lang w:val="en-US" w:eastAsia="zh-CN" w:bidi="ar-SA"/>
        </w:rPr>
        <w:t xml:space="preserve"> </w:t>
      </w:r>
      <w:r>
        <w:rPr>
          <w:rFonts w:hint="eastAsia" w:ascii="Times New Roman" w:hAnsi="Times New Roman" w:eastAsia="仿宋_GB2312" w:cs="Times New Roman"/>
          <w:color w:val="auto"/>
          <w:sz w:val="28"/>
          <w:szCs w:val="28"/>
          <w:lang w:val="en-US" w:eastAsia="zh-CN" w:bidi="ar-SA"/>
        </w:rPr>
        <w:t>method.</w:t>
      </w:r>
    </w:p>
    <w:p w14:paraId="1B421A30">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When set to</w:t>
      </w:r>
      <w:r>
        <w:rPr>
          <w:rFonts w:hint="eastAsia" w:eastAsia="仿宋_GB2312" w:cs="Times New Roman"/>
          <w:color w:val="auto"/>
          <w:sz w:val="28"/>
          <w:szCs w:val="28"/>
          <w:lang w:val="en-US" w:eastAsia="zh-CN" w:bidi="ar-SA"/>
        </w:rPr>
        <w:t xml:space="preserve"> </w:t>
      </w:r>
      <w:r>
        <w:rPr>
          <w:rFonts w:hint="eastAsia" w:ascii="Times New Roman" w:hAnsi="Times New Roman" w:eastAsia="仿宋_GB2312" w:cs="Times New Roman"/>
          <w:color w:val="auto"/>
          <w:sz w:val="28"/>
          <w:szCs w:val="28"/>
          <w:lang w:val="en-US" w:eastAsia="zh-CN" w:bidi="ar-SA"/>
        </w:rPr>
        <w:t>[test type ] [samples] after test the samples.</w:t>
      </w:r>
    </w:p>
    <w:p w14:paraId="7BB91FD9">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When set to</w:t>
      </w:r>
      <w:r>
        <w:rPr>
          <w:rFonts w:hint="eastAsia" w:eastAsia="仿宋_GB2312" w:cs="Times New Roman"/>
          <w:color w:val="auto"/>
          <w:sz w:val="28"/>
          <w:szCs w:val="28"/>
          <w:lang w:val="en-US" w:eastAsia="zh-CN" w:bidi="ar-SA"/>
        </w:rPr>
        <w:t xml:space="preserve"> </w:t>
      </w:r>
      <w:r>
        <w:rPr>
          <w:rFonts w:hint="eastAsia" w:ascii="Times New Roman" w:hAnsi="Times New Roman" w:eastAsia="仿宋_GB2312" w:cs="Times New Roman"/>
          <w:color w:val="auto"/>
          <w:sz w:val="28"/>
          <w:szCs w:val="28"/>
          <w:lang w:val="en-US" w:eastAsia="zh-CN" w:bidi="ar-SA"/>
        </w:rPr>
        <w:t>[test type ] [the empty cup], after testing the empty cup.</w:t>
      </w:r>
    </w:p>
    <w:p w14:paraId="5353C53C">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Dielectric loss factor.</w:t>
      </w:r>
    </w:p>
    <w:p w14:paraId="3FBEABD9">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Light green, when selected [test];</w:t>
      </w:r>
      <w:r>
        <w:rPr>
          <w:rFonts w:hint="default" w:ascii="Times New Roman" w:hAnsi="Times New Roman" w:eastAsia="仿宋_GB2312" w:cs="Times New Roman"/>
          <w:color w:val="auto"/>
          <w:sz w:val="28"/>
          <w:szCs w:val="28"/>
          <w:lang w:val="en-US" w:eastAsia="zh-CN" w:bidi="ar-SA"/>
        </w:rPr>
        <w:t>Dark green is not test, press the touch screen related position switch.</w:t>
      </w:r>
    </w:p>
    <w:p w14:paraId="1406C37E">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宋体" w:hAnsi="宋体"/>
          <w:color w:val="auto"/>
          <w:sz w:val="24"/>
          <w:szCs w:val="24"/>
        </w:rPr>
        <w:t>（4）</w:t>
      </w:r>
      <w:r>
        <w:rPr>
          <w:rFonts w:hint="eastAsia" w:ascii="Times New Roman" w:hAnsi="Times New Roman" w:eastAsia="仿宋_GB2312" w:cs="Times New Roman"/>
          <w:color w:val="auto"/>
          <w:sz w:val="28"/>
          <w:szCs w:val="28"/>
          <w:lang w:val="en-US" w:eastAsia="zh-CN" w:bidi="ar-SA"/>
        </w:rPr>
        <w:t>Dc resistivity.</w:t>
      </w:r>
    </w:p>
    <w:p w14:paraId="37BED556">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Light green, when selected [test];</w:t>
      </w:r>
      <w:r>
        <w:rPr>
          <w:rFonts w:hint="default" w:ascii="Times New Roman" w:hAnsi="Times New Roman" w:eastAsia="仿宋_GB2312" w:cs="Times New Roman"/>
          <w:color w:val="auto"/>
          <w:sz w:val="28"/>
          <w:szCs w:val="28"/>
          <w:lang w:val="en-US" w:eastAsia="zh-CN" w:bidi="ar-SA"/>
        </w:rPr>
        <w:t>Dark green is not test, press the touch screen related position switch.</w:t>
      </w:r>
    </w:p>
    <w:p w14:paraId="417EB436">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Press [start test], enter the test interface, according to the set parameters test.</w:t>
      </w:r>
    </w:p>
    <w:p w14:paraId="04A84E59">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Press [direct test], enter the test interface, skip the heating process, directly according to the set parameters Settings.</w:t>
      </w:r>
      <w:r>
        <w:rPr>
          <w:rFonts w:hint="default" w:ascii="Times New Roman" w:hAnsi="Times New Roman" w:eastAsia="仿宋_GB2312" w:cs="Times New Roman"/>
          <w:color w:val="auto"/>
          <w:sz w:val="28"/>
          <w:szCs w:val="28"/>
          <w:lang w:val="en-US" w:eastAsia="zh-CN" w:bidi="ar-SA"/>
        </w:rPr>
        <w:t xml:space="preserve">Press </w:t>
      </w:r>
      <w:r>
        <w:rPr>
          <w:rFonts w:hint="eastAsia" w:ascii="Times New Roman" w:hAnsi="Times New Roman" w:eastAsia="仿宋_GB2312" w:cs="Times New Roman"/>
          <w:color w:val="auto"/>
          <w:sz w:val="28"/>
          <w:szCs w:val="28"/>
          <w:lang w:val="en-US" w:eastAsia="zh-CN" w:bidi="ar-SA"/>
        </w:rPr>
        <w:t>[</w:t>
      </w:r>
      <w:r>
        <w:rPr>
          <w:rFonts w:hint="default" w:ascii="Times New Roman" w:hAnsi="Times New Roman" w:eastAsia="仿宋_GB2312" w:cs="Times New Roman"/>
          <w:color w:val="auto"/>
          <w:sz w:val="28"/>
          <w:szCs w:val="28"/>
          <w:lang w:val="en-US" w:eastAsia="zh-CN" w:bidi="ar-SA"/>
        </w:rPr>
        <w:t>exit</w:t>
      </w:r>
      <w:r>
        <w:rPr>
          <w:rFonts w:hint="eastAsia" w:ascii="Times New Roman" w:hAnsi="Times New Roman" w:eastAsia="仿宋_GB2312" w:cs="Times New Roman"/>
          <w:color w:val="auto"/>
          <w:sz w:val="28"/>
          <w:szCs w:val="28"/>
          <w:lang w:val="en-US" w:eastAsia="zh-CN" w:bidi="ar-SA"/>
        </w:rPr>
        <w:t>]</w:t>
      </w:r>
      <w:r>
        <w:rPr>
          <w:rFonts w:hint="default" w:ascii="Times New Roman" w:hAnsi="Times New Roman" w:eastAsia="仿宋_GB2312" w:cs="Times New Roman"/>
          <w:color w:val="auto"/>
          <w:sz w:val="28"/>
          <w:szCs w:val="28"/>
          <w:lang w:val="en-US" w:eastAsia="zh-CN" w:bidi="ar-SA"/>
        </w:rPr>
        <w:t>to return to the main menu.</w:t>
      </w:r>
    </w:p>
    <w:p w14:paraId="735936B7">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The historical data</w:t>
      </w:r>
    </w:p>
    <w:p w14:paraId="25F0F53F">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Press "historical data", pop-up keyboard interface as follows (figure 9).</w:t>
      </w:r>
    </w:p>
    <w:p w14:paraId="7439B85D">
      <w:pPr>
        <w:spacing w:line="360" w:lineRule="auto"/>
        <w:ind w:left="16" w:leftChars="0" w:hanging="16" w:hangingChars="7"/>
        <w:jc w:val="center"/>
        <w:rPr>
          <w:rFonts w:hint="eastAsia" w:eastAsia="宋体"/>
          <w:color w:val="auto"/>
          <w:lang w:eastAsia="zh-CN"/>
        </w:rPr>
      </w:pPr>
      <w:r>
        <w:rPr>
          <w:rFonts w:hint="eastAsia"/>
          <w:color w:val="auto"/>
          <w:sz w:val="24"/>
          <w:szCs w:val="24"/>
        </w:rPr>
        <w:t xml:space="preserve">  </w:t>
      </w:r>
      <w:r>
        <w:rPr>
          <w:rFonts w:hint="eastAsia"/>
          <w:color w:val="auto"/>
          <w:lang w:val="en-US" w:eastAsia="zh-CN"/>
        </w:rPr>
        <w:t xml:space="preserve">  </w:t>
      </w:r>
      <w:r>
        <w:rPr>
          <w:rFonts w:hint="eastAsia" w:eastAsia="宋体"/>
          <w:color w:val="auto"/>
          <w:lang w:eastAsia="zh-CN"/>
        </w:rPr>
        <w:drawing>
          <wp:inline distT="0" distB="0" distL="114300" distR="114300">
            <wp:extent cx="4007485" cy="3089275"/>
            <wp:effectExtent l="0" t="0" r="12065" b="15875"/>
            <wp:docPr id="45" name="图片 4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4"/>
                    <pic:cNvPicPr>
                      <a:picLocks noChangeAspect="1"/>
                    </pic:cNvPicPr>
                  </pic:nvPicPr>
                  <pic:blipFill>
                    <a:blip r:embed="rId18"/>
                    <a:stretch>
                      <a:fillRect/>
                    </a:stretch>
                  </pic:blipFill>
                  <pic:spPr>
                    <a:xfrm>
                      <a:off x="0" y="0"/>
                      <a:ext cx="4007485" cy="3089275"/>
                    </a:xfrm>
                    <a:prstGeom prst="rect">
                      <a:avLst/>
                    </a:prstGeom>
                  </pic:spPr>
                </pic:pic>
              </a:graphicData>
            </a:graphic>
          </wp:inline>
        </w:drawing>
      </w:r>
    </w:p>
    <w:p w14:paraId="731DFC96">
      <w:pPr>
        <w:spacing w:line="360" w:lineRule="auto"/>
        <w:ind w:left="0" w:leftChars="0" w:firstLine="0" w:firstLineChars="0"/>
        <w:jc w:val="center"/>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Figure 9</w:t>
      </w:r>
    </w:p>
    <w:p w14:paraId="0770DEF4">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Press "up and down button" for reading.</w:t>
      </w:r>
    </w:p>
    <w:p w14:paraId="5F90C998">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Press "print" to print the current page number.</w:t>
      </w:r>
    </w:p>
    <w:p w14:paraId="7AFCCE78">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According to the "data to empty ", empty storage historical data.</w:t>
      </w:r>
    </w:p>
    <w:p w14:paraId="76B12A5A">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Press "exit" from the current interface.</w:t>
      </w:r>
    </w:p>
    <w:p w14:paraId="2935511A">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color w:val="auto"/>
        </w:rPr>
        <w:t xml:space="preserve"> </w:t>
      </w:r>
      <w:r>
        <w:rPr>
          <w:rFonts w:hint="eastAsia" w:ascii="宋体" w:hAnsi="宋体"/>
          <w:color w:val="auto"/>
        </w:rPr>
        <w:t xml:space="preserve"> </w:t>
      </w:r>
      <w:r>
        <w:rPr>
          <w:rFonts w:hint="eastAsia" w:ascii="宋体" w:hAnsi="宋体"/>
          <w:color w:val="auto"/>
          <w:sz w:val="28"/>
        </w:rPr>
        <w:t>5、</w:t>
      </w:r>
      <w:r>
        <w:rPr>
          <w:rFonts w:hint="eastAsia" w:ascii="Times New Roman" w:hAnsi="Times New Roman" w:eastAsia="仿宋_GB2312" w:cs="Times New Roman"/>
          <w:color w:val="auto"/>
          <w:sz w:val="28"/>
          <w:szCs w:val="28"/>
          <w:lang w:val="en-US" w:eastAsia="zh-CN" w:bidi="ar-SA"/>
        </w:rPr>
        <w:t>Other Settings</w:t>
      </w:r>
    </w:p>
    <w:p w14:paraId="17C831DD">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 xml:space="preserve">   Press "other Settings" button and enter the other data set screen (figure 10).</w:t>
      </w:r>
    </w:p>
    <w:p w14:paraId="3EC44C7E">
      <w:pPr>
        <w:ind w:left="0" w:leftChars="0" w:firstLine="0" w:firstLineChars="0"/>
        <w:jc w:val="center"/>
        <w:rPr>
          <w:rFonts w:hint="eastAsia" w:eastAsia="宋体"/>
          <w:color w:val="auto"/>
          <w:lang w:eastAsia="zh-CN"/>
        </w:rPr>
      </w:pPr>
      <w:r>
        <w:rPr>
          <w:rFonts w:hint="eastAsia" w:eastAsia="宋体"/>
          <w:color w:val="auto"/>
          <w:lang w:eastAsia="zh-CN"/>
        </w:rPr>
        <w:drawing>
          <wp:inline distT="0" distB="0" distL="114300" distR="114300">
            <wp:extent cx="3907790" cy="2964180"/>
            <wp:effectExtent l="0" t="0" r="16510" b="7620"/>
            <wp:docPr id="46" name="图片 4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5"/>
                    <pic:cNvPicPr>
                      <a:picLocks noChangeAspect="1"/>
                    </pic:cNvPicPr>
                  </pic:nvPicPr>
                  <pic:blipFill>
                    <a:blip r:embed="rId19"/>
                    <a:stretch>
                      <a:fillRect/>
                    </a:stretch>
                  </pic:blipFill>
                  <pic:spPr>
                    <a:xfrm>
                      <a:off x="0" y="0"/>
                      <a:ext cx="3907790" cy="2964180"/>
                    </a:xfrm>
                    <a:prstGeom prst="rect">
                      <a:avLst/>
                    </a:prstGeom>
                  </pic:spPr>
                </pic:pic>
              </a:graphicData>
            </a:graphic>
          </wp:inline>
        </w:drawing>
      </w:r>
    </w:p>
    <w:p w14:paraId="255B712A">
      <w:pPr>
        <w:spacing w:line="360" w:lineRule="auto"/>
        <w:ind w:left="0" w:leftChars="0" w:firstLine="0" w:firstLineChars="0"/>
        <w:jc w:val="center"/>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Figure 10</w:t>
      </w:r>
    </w:p>
    <w:p w14:paraId="34E31972">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Press "set the backlight brightness", pop-up keyboard, input a brightness values.</w:t>
      </w:r>
    </w:p>
    <w:p w14:paraId="4BC83025">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Press "set the system clock", pop-up keyboard, simply enter the current time.</w:t>
      </w:r>
    </w:p>
    <w:p w14:paraId="644EF45D">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Press "print setup", will be in the "manual print" and "print" automatically switch between,If choose "automatic print" instrument testing is completed, will automatically be printed.</w:t>
      </w:r>
    </w:p>
    <w:p w14:paraId="2550D664">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Press "factory set", the key for the manufacturer to upgrade retained a key, do not use.</w:t>
      </w:r>
    </w:p>
    <w:p w14:paraId="408285F8">
      <w:pPr>
        <w:pStyle w:val="2"/>
        <w:bidi w:val="0"/>
        <w:jc w:val="left"/>
        <w:rPr>
          <w:rFonts w:hint="eastAsia"/>
          <w:lang w:val="en-US" w:eastAsia="zh-CN"/>
        </w:rPr>
      </w:pPr>
      <w:bookmarkStart w:id="17" w:name="_Toc17618"/>
      <w:bookmarkStart w:id="18" w:name="_Toc459994041"/>
      <w:bookmarkStart w:id="19" w:name="_Toc459990176"/>
      <w:r>
        <w:rPr>
          <w:rFonts w:hint="eastAsia"/>
          <w:lang w:val="en-US" w:eastAsia="zh-CN"/>
        </w:rPr>
        <w:t>Seven : Cleaning and installation method of oil cup</w:t>
      </w:r>
      <w:bookmarkEnd w:id="17"/>
    </w:p>
    <w:p w14:paraId="43C71CA5">
      <w:pPr>
        <w:bidi w:val="0"/>
        <w:rPr>
          <w:rFonts w:hint="default" w:ascii="Times New Roman" w:hAnsi="Times New Roman" w:cs="Times New Roman"/>
          <w:sz w:val="28"/>
          <w:szCs w:val="28"/>
          <w:lang w:val="en-US" w:eastAsia="zh-CN"/>
        </w:rPr>
      </w:pPr>
      <w:r>
        <w:rPr>
          <w:rFonts w:hint="default" w:ascii="Times New Roman" w:hAnsi="Times New Roman" w:cs="Times New Roman"/>
          <w:sz w:val="28"/>
          <w:szCs w:val="28"/>
        </w:rPr>
        <w:t>1、</w:t>
      </w:r>
      <w:bookmarkEnd w:id="18"/>
      <w:bookmarkEnd w:id="19"/>
      <w:r>
        <w:rPr>
          <w:rFonts w:hint="default" w:ascii="Times New Roman" w:hAnsi="Times New Roman" w:cs="Times New Roman"/>
          <w:sz w:val="28"/>
          <w:szCs w:val="28"/>
          <w:lang w:val="en-US" w:eastAsia="zh-CN"/>
        </w:rPr>
        <w:t>The technical index of the oil cup</w:t>
      </w:r>
    </w:p>
    <w:p w14:paraId="2B9C9C29">
      <w:pPr>
        <w:spacing w:line="360" w:lineRule="auto"/>
        <w:ind w:firstLine="480"/>
        <w:rPr>
          <w:rFonts w:hint="eastAsia" w:ascii="宋体" w:hAnsi="宋体"/>
          <w:color w:val="auto"/>
          <w:sz w:val="24"/>
          <w:szCs w:val="24"/>
        </w:rPr>
      </w:pPr>
      <w:r>
        <w:rPr>
          <w:rFonts w:hint="eastAsia" w:ascii="Times New Roman" w:hAnsi="Times New Roman" w:eastAsia="仿宋_GB2312" w:cs="Times New Roman"/>
          <w:color w:val="auto"/>
          <w:sz w:val="28"/>
          <w:szCs w:val="28"/>
          <w:lang w:val="en-US" w:eastAsia="zh-CN" w:bidi="ar-SA"/>
        </w:rPr>
        <w:t>Plate spacing</w:t>
      </w:r>
      <w:r>
        <w:rPr>
          <w:rFonts w:hint="eastAsia" w:ascii="宋体" w:hAnsi="宋体"/>
          <w:color w:val="auto"/>
          <w:sz w:val="24"/>
          <w:szCs w:val="24"/>
        </w:rPr>
        <w:t>：</w:t>
      </w:r>
      <w:r>
        <w:rPr>
          <w:rFonts w:hint="eastAsia" w:ascii="Times New Roman" w:hAnsi="Times New Roman" w:eastAsia="仿宋_GB2312" w:cs="Times New Roman"/>
          <w:color w:val="auto"/>
          <w:sz w:val="28"/>
          <w:szCs w:val="28"/>
          <w:lang w:val="en-US" w:eastAsia="zh-CN" w:bidi="ar-SA"/>
        </w:rPr>
        <w:t>2mm</w:t>
      </w:r>
    </w:p>
    <w:p w14:paraId="11CD5604">
      <w:pPr>
        <w:spacing w:line="360" w:lineRule="auto"/>
        <w:ind w:firstLine="480"/>
        <w:rPr>
          <w:rFonts w:hint="eastAsia" w:ascii="宋体" w:hAnsi="宋体"/>
          <w:color w:val="auto"/>
          <w:sz w:val="24"/>
          <w:szCs w:val="24"/>
        </w:rPr>
      </w:pPr>
      <w:r>
        <w:rPr>
          <w:rFonts w:hint="eastAsia" w:ascii="Times New Roman" w:hAnsi="Times New Roman" w:eastAsia="仿宋_GB2312" w:cs="Times New Roman"/>
          <w:color w:val="auto"/>
          <w:sz w:val="28"/>
          <w:szCs w:val="28"/>
          <w:lang w:val="en-US" w:eastAsia="zh-CN" w:bidi="ar-SA"/>
        </w:rPr>
        <w:t>Capacitance of the empty cup</w:t>
      </w:r>
      <w:r>
        <w:rPr>
          <w:rFonts w:hint="eastAsia" w:ascii="宋体" w:hAnsi="宋体"/>
          <w:color w:val="auto"/>
          <w:sz w:val="24"/>
          <w:szCs w:val="24"/>
        </w:rPr>
        <w:t>：</w:t>
      </w:r>
      <w:r>
        <w:rPr>
          <w:rFonts w:hint="eastAsia" w:ascii="Times New Roman" w:hAnsi="Times New Roman" w:eastAsia="仿宋_GB2312" w:cs="Times New Roman"/>
          <w:color w:val="auto"/>
          <w:sz w:val="28"/>
          <w:szCs w:val="28"/>
          <w:lang w:val="en-US" w:eastAsia="zh-CN" w:bidi="ar-SA"/>
        </w:rPr>
        <w:t>60±5pF</w:t>
      </w:r>
    </w:p>
    <w:p w14:paraId="3D5F4FEB">
      <w:pPr>
        <w:spacing w:line="360" w:lineRule="auto"/>
        <w:ind w:firstLine="480"/>
        <w:rPr>
          <w:rFonts w:hint="eastAsia" w:ascii="宋体" w:hAnsi="宋体"/>
          <w:color w:val="auto"/>
          <w:sz w:val="24"/>
          <w:szCs w:val="24"/>
        </w:rPr>
      </w:pPr>
      <w:r>
        <w:rPr>
          <w:rFonts w:hint="eastAsia" w:ascii="Times New Roman" w:hAnsi="Times New Roman" w:eastAsia="仿宋_GB2312" w:cs="Times New Roman"/>
          <w:color w:val="auto"/>
          <w:sz w:val="28"/>
          <w:szCs w:val="28"/>
          <w:lang w:val="en-US" w:eastAsia="zh-CN" w:bidi="ar-SA"/>
        </w:rPr>
        <w:t>The oil cup capacity</w:t>
      </w:r>
      <w:r>
        <w:rPr>
          <w:rFonts w:hint="eastAsia" w:ascii="宋体" w:hAnsi="宋体"/>
          <w:color w:val="auto"/>
          <w:sz w:val="24"/>
          <w:szCs w:val="24"/>
        </w:rPr>
        <w:t>:</w:t>
      </w:r>
      <w:r>
        <w:rPr>
          <w:rFonts w:hint="eastAsia" w:ascii="Times New Roman" w:hAnsi="Times New Roman" w:eastAsia="仿宋_GB2312" w:cs="Times New Roman"/>
          <w:color w:val="auto"/>
          <w:sz w:val="28"/>
          <w:szCs w:val="28"/>
          <w:lang w:val="en-US" w:eastAsia="zh-CN" w:bidi="ar-SA"/>
        </w:rPr>
        <w:t>≤40ml</w:t>
      </w:r>
    </w:p>
    <w:p w14:paraId="43E285D9">
      <w:pPr>
        <w:spacing w:line="360" w:lineRule="auto"/>
        <w:ind w:firstLine="480"/>
        <w:rPr>
          <w:rFonts w:hint="eastAsia" w:ascii="宋体" w:hAnsi="宋体"/>
          <w:b/>
          <w:bCs/>
          <w:color w:val="auto"/>
          <w:sz w:val="24"/>
          <w:szCs w:val="24"/>
        </w:rPr>
      </w:pPr>
      <w:r>
        <w:rPr>
          <w:rFonts w:hint="eastAsia" w:ascii="Times New Roman" w:hAnsi="Times New Roman" w:eastAsia="仿宋_GB2312" w:cs="Times New Roman"/>
          <w:color w:val="auto"/>
          <w:sz w:val="28"/>
          <w:szCs w:val="28"/>
          <w:lang w:val="en-US" w:eastAsia="zh-CN" w:bidi="ar-SA"/>
        </w:rPr>
        <w:t>Empty glass dielectric loss value</w:t>
      </w:r>
      <w:r>
        <w:rPr>
          <w:rFonts w:hint="eastAsia" w:ascii="宋体" w:hAnsi="宋体"/>
          <w:color w:val="auto"/>
          <w:sz w:val="24"/>
          <w:szCs w:val="24"/>
        </w:rPr>
        <w:t xml:space="preserve">: </w:t>
      </w:r>
      <w:r>
        <w:rPr>
          <w:rFonts w:hint="eastAsia" w:ascii="Times New Roman" w:hAnsi="Times New Roman" w:eastAsia="仿宋_GB2312" w:cs="Times New Roman"/>
          <w:color w:val="auto"/>
          <w:sz w:val="28"/>
          <w:szCs w:val="28"/>
          <w:lang w:val="en-US" w:eastAsia="zh-CN" w:bidi="ar-SA"/>
        </w:rPr>
        <w:t>＜5×10</w:t>
      </w:r>
      <w:r>
        <w:rPr>
          <w:rFonts w:hint="eastAsia" w:ascii="宋体" w:hAnsi="宋体"/>
          <w:color w:val="auto"/>
          <w:sz w:val="30"/>
          <w:szCs w:val="30"/>
          <w:vertAlign w:val="superscript"/>
        </w:rPr>
        <w:t>-5</w:t>
      </w:r>
    </w:p>
    <w:p w14:paraId="5BC9E0B9">
      <w:pPr>
        <w:bidi w:val="0"/>
        <w:rPr>
          <w:rFonts w:hint="eastAsia" w:ascii="Times New Roman" w:hAnsi="Times New Roman" w:cs="Times New Roman"/>
          <w:sz w:val="28"/>
          <w:szCs w:val="28"/>
        </w:rPr>
      </w:pPr>
      <w:bookmarkStart w:id="20" w:name="_Toc459994042"/>
      <w:bookmarkStart w:id="21" w:name="_Toc459990177"/>
      <w:r>
        <w:rPr>
          <w:rFonts w:hint="eastAsia" w:ascii="Times New Roman" w:hAnsi="Times New Roman" w:cs="Times New Roman"/>
          <w:sz w:val="28"/>
          <w:szCs w:val="28"/>
        </w:rPr>
        <w:t>2、</w:t>
      </w:r>
      <w:bookmarkEnd w:id="20"/>
      <w:bookmarkEnd w:id="21"/>
      <w:r>
        <w:rPr>
          <w:rFonts w:hint="eastAsia" w:ascii="Times New Roman" w:hAnsi="Times New Roman" w:cs="Times New Roman"/>
          <w:sz w:val="28"/>
          <w:szCs w:val="28"/>
        </w:rPr>
        <w:t>Assembly method (disassembly steps instead)</w:t>
      </w:r>
    </w:p>
    <w:p w14:paraId="6F99A056">
      <w:pPr>
        <w:bidi w:val="0"/>
        <w:rPr>
          <w:rFonts w:hint="default" w:ascii="Times New Roman" w:hAnsi="Times New Roman" w:cs="Times New Roman"/>
          <w:sz w:val="28"/>
          <w:szCs w:val="28"/>
        </w:rPr>
      </w:pPr>
      <w:r>
        <w:rPr>
          <w:rFonts w:hint="default" w:ascii="Times New Roman" w:hAnsi="Times New Roman" w:cs="Times New Roman"/>
          <w:sz w:val="28"/>
          <w:szCs w:val="28"/>
        </w:rPr>
        <w:t>Oil cup parts as shown in figure 11：</w:t>
      </w:r>
    </w:p>
    <w:p w14:paraId="2B3984C4">
      <w:pPr>
        <w:spacing w:line="440" w:lineRule="exact"/>
        <w:ind w:firstLine="400"/>
        <w:rPr>
          <w:rFonts w:hint="eastAsia" w:ascii="宋体" w:hAnsi="宋体"/>
          <w:color w:val="auto"/>
          <w:sz w:val="24"/>
        </w:rPr>
      </w:pPr>
      <w:r>
        <w:rPr>
          <w:color w:val="auto"/>
        </w:rPr>
        <mc:AlternateContent>
          <mc:Choice Requires="wpg">
            <w:drawing>
              <wp:anchor distT="0" distB="0" distL="114300" distR="114300" simplePos="0" relativeHeight="251660288" behindDoc="1" locked="0" layoutInCell="1" allowOverlap="1">
                <wp:simplePos x="0" y="0"/>
                <wp:positionH relativeFrom="column">
                  <wp:posOffset>407670</wp:posOffset>
                </wp:positionH>
                <wp:positionV relativeFrom="paragraph">
                  <wp:posOffset>201295</wp:posOffset>
                </wp:positionV>
                <wp:extent cx="4737735" cy="1402080"/>
                <wp:effectExtent l="0" t="0" r="5715" b="7620"/>
                <wp:wrapNone/>
                <wp:docPr id="10" name="组合 19"/>
                <wp:cNvGraphicFramePr/>
                <a:graphic xmlns:a="http://schemas.openxmlformats.org/drawingml/2006/main">
                  <a:graphicData uri="http://schemas.microsoft.com/office/word/2010/wordprocessingGroup">
                    <wpg:wgp>
                      <wpg:cNvGrpSpPr/>
                      <wpg:grpSpPr>
                        <a:xfrm>
                          <a:off x="0" y="0"/>
                          <a:ext cx="4737735" cy="1402080"/>
                          <a:chOff x="2243" y="11558"/>
                          <a:chExt cx="7461" cy="2208"/>
                        </a:xfrm>
                      </wpg:grpSpPr>
                      <pic:pic xmlns:pic="http://schemas.openxmlformats.org/drawingml/2006/picture">
                        <pic:nvPicPr>
                          <pic:cNvPr id="6" name="图片 20" descr="SANY0030"/>
                          <pic:cNvPicPr>
                            <a:picLocks noChangeAspect="1"/>
                          </pic:cNvPicPr>
                        </pic:nvPicPr>
                        <pic:blipFill>
                          <a:blip r:embed="rId20"/>
                          <a:stretch>
                            <a:fillRect/>
                          </a:stretch>
                        </pic:blipFill>
                        <pic:spPr>
                          <a:xfrm>
                            <a:off x="2243" y="11714"/>
                            <a:ext cx="1701" cy="2006"/>
                          </a:xfrm>
                          <a:prstGeom prst="rect">
                            <a:avLst/>
                          </a:prstGeom>
                          <a:noFill/>
                          <a:ln w="9525">
                            <a:noFill/>
                          </a:ln>
                        </pic:spPr>
                      </pic:pic>
                      <pic:pic xmlns:pic="http://schemas.openxmlformats.org/drawingml/2006/picture">
                        <pic:nvPicPr>
                          <pic:cNvPr id="7" name="图片 21" descr="SANY0013"/>
                          <pic:cNvPicPr>
                            <a:picLocks noChangeAspect="1"/>
                          </pic:cNvPicPr>
                        </pic:nvPicPr>
                        <pic:blipFill>
                          <a:blip r:embed="rId21"/>
                          <a:stretch>
                            <a:fillRect/>
                          </a:stretch>
                        </pic:blipFill>
                        <pic:spPr>
                          <a:xfrm>
                            <a:off x="4343" y="11558"/>
                            <a:ext cx="1735" cy="2208"/>
                          </a:xfrm>
                          <a:prstGeom prst="rect">
                            <a:avLst/>
                          </a:prstGeom>
                          <a:noFill/>
                          <a:ln w="9525">
                            <a:noFill/>
                          </a:ln>
                        </pic:spPr>
                      </pic:pic>
                      <pic:pic xmlns:pic="http://schemas.openxmlformats.org/drawingml/2006/picture">
                        <pic:nvPicPr>
                          <pic:cNvPr id="8" name="图片 22" descr="SANY0014"/>
                          <pic:cNvPicPr>
                            <a:picLocks noChangeAspect="1"/>
                          </pic:cNvPicPr>
                        </pic:nvPicPr>
                        <pic:blipFill>
                          <a:blip r:embed="rId22"/>
                          <a:stretch>
                            <a:fillRect/>
                          </a:stretch>
                        </pic:blipFill>
                        <pic:spPr>
                          <a:xfrm>
                            <a:off x="6338" y="12026"/>
                            <a:ext cx="1620" cy="1410"/>
                          </a:xfrm>
                          <a:prstGeom prst="rect">
                            <a:avLst/>
                          </a:prstGeom>
                          <a:noFill/>
                          <a:ln w="9525">
                            <a:noFill/>
                          </a:ln>
                        </pic:spPr>
                      </pic:pic>
                      <pic:pic xmlns:pic="http://schemas.openxmlformats.org/drawingml/2006/picture">
                        <pic:nvPicPr>
                          <pic:cNvPr id="9" name="图片 23" descr="SANY0018"/>
                          <pic:cNvPicPr>
                            <a:picLocks noChangeAspect="1"/>
                          </pic:cNvPicPr>
                        </pic:nvPicPr>
                        <pic:blipFill>
                          <a:blip r:embed="rId23"/>
                          <a:stretch>
                            <a:fillRect/>
                          </a:stretch>
                        </pic:blipFill>
                        <pic:spPr>
                          <a:xfrm>
                            <a:off x="8039" y="12026"/>
                            <a:ext cx="1665" cy="1410"/>
                          </a:xfrm>
                          <a:prstGeom prst="rect">
                            <a:avLst/>
                          </a:prstGeom>
                          <a:noFill/>
                          <a:ln w="9525">
                            <a:noFill/>
                          </a:ln>
                        </pic:spPr>
                      </pic:pic>
                    </wpg:wgp>
                  </a:graphicData>
                </a:graphic>
              </wp:anchor>
            </w:drawing>
          </mc:Choice>
          <mc:Fallback>
            <w:pict>
              <v:group id="组合 19" o:spid="_x0000_s1026" o:spt="203" style="position:absolute;left:0pt;margin-left:32.1pt;margin-top:15.85pt;height:110.4pt;width:373.05pt;z-index:-251656192;mso-width-relative:page;mso-height-relative:page;" coordorigin="2243,11558" coordsize="7461,2208" o:gfxdata="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f6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2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">
                <o:lock v:ext="edit" aspectratio="f"/>
                <v:shape id="图片 20" o:spid="_x0000_s1026" o:spt="75" alt="SANY0030" type="#_x0000_t75" style="position:absolute;left:2243;top:11714;height:2006;width:1701;" filled="f" o:preferrelative="t" stroked="f" coordsize="21600,21600" o:gfxdata="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ag+vugAAANoA&#10;AAAPAAAAAAAAAAEAIAAAACIAAABkcnMvZG93bnJldi54bWxQSwECFAAUAAAACACHTuJAMy8FnjsA&#10;AAA5AAAAEAAAAAAAAAABACAAAAAJAQAAZHJzL3NoYXBleG1sLnhtbFBLBQYAAAAABgAGAFsBAACz&#10;AwAAAAA=&#10;">
                  <v:fill on="f" focussize="0,0"/>
                  <v:stroke on="f"/>
                  <v:imagedata r:id="rId20" o:title=""/>
                  <o:lock v:ext="edit" aspectratio="t"/>
                </v:shape>
                <v:shape id="图片 21" o:spid="_x0000_s1026" o:spt="75" alt="SANY0013" type="#_x0000_t75" style="position:absolute;left:4343;top:11558;height:2208;width:1735;" filled="f" o:preferrelative="t" stroked="f" coordsize="21600,21600" o:gfxdata="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uA+BvQAA&#10;ANoAAAAPAAAAAAAAAAEAIAAAACIAAABkcnMvZG93bnJldi54bWxQSwECFAAUAAAACACHTuJAMy8F&#10;njsAAAA5AAAAEAAAAAAAAAABACAAAAAMAQAAZHJzL3NoYXBleG1sLnhtbFBLBQYAAAAABgAGAFsB&#10;AAC2AwAAAAA=&#10;">
                  <v:fill on="f" focussize="0,0"/>
                  <v:stroke on="f"/>
                  <v:imagedata r:id="rId21" o:title=""/>
                  <o:lock v:ext="edit" aspectratio="t"/>
                </v:shape>
                <v:shape id="图片 22" o:spid="_x0000_s1026" o:spt="75" alt="SANY0014" type="#_x0000_t75" style="position:absolute;left:6338;top:12026;height:1410;width:1620;" filled="f" o:preferrelative="t" stroked="f" coordsize="21600,21600" o:gfxdata="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SOoSe5AAAA2gAA&#10;AA8AAAAAAAAAAQAgAAAAIgAAAGRycy9kb3ducmV2LnhtbFBLAQIUABQAAAAIAIdO4kAzLwWeOwAA&#10;ADkAAAAQAAAAAAAAAAEAIAAAAAgBAABkcnMvc2hhcGV4bWwueG1sUEsFBgAAAAAGAAYAWwEAALID&#10;AAAAAA==&#10;">
                  <v:fill on="f" focussize="0,0"/>
                  <v:stroke on="f"/>
                  <v:imagedata r:id="rId22" o:title=""/>
                  <o:lock v:ext="edit" aspectratio="t"/>
                </v:shape>
                <v:shape id="图片 23" o:spid="_x0000_s1026" o:spt="75" alt="SANY0018" type="#_x0000_t75" style="position:absolute;left:8039;top:12026;height:1410;width:1665;" filled="f" o:preferrelative="t" stroked="f" coordsize="21600,21600" o:gfxdata="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iSuhb4A&#10;AADaAAAADwAAAAAAAAABACAAAAAiAAAAZHJzL2Rvd25yZXYueG1sUEsBAhQAFAAAAAgAh07iQDMv&#10;BZ47AAAAOQAAABAAAAAAAAAAAQAgAAAADQEAAGRycy9zaGFwZXhtbC54bWxQSwUGAAAAAAYABgBb&#10;AQAAtwMAAAAA&#10;">
                  <v:fill on="f" focussize="0,0"/>
                  <v:stroke on="f"/>
                  <v:imagedata r:id="rId23" o:title=""/>
                  <o:lock v:ext="edit" aspectratio="t"/>
                </v:shape>
              </v:group>
            </w:pict>
          </mc:Fallback>
        </mc:AlternateContent>
      </w:r>
    </w:p>
    <w:p w14:paraId="0083EED1">
      <w:pPr>
        <w:spacing w:line="440" w:lineRule="exact"/>
        <w:ind w:firstLine="480"/>
        <w:rPr>
          <w:rFonts w:hint="eastAsia" w:ascii="宋体" w:hAnsi="宋体"/>
          <w:color w:val="auto"/>
          <w:sz w:val="24"/>
        </w:rPr>
      </w:pPr>
    </w:p>
    <w:p w14:paraId="51A546B0">
      <w:pPr>
        <w:spacing w:line="440" w:lineRule="exact"/>
        <w:ind w:firstLine="480"/>
        <w:rPr>
          <w:rFonts w:hint="eastAsia" w:ascii="宋体" w:hAnsi="宋体"/>
          <w:color w:val="auto"/>
          <w:sz w:val="24"/>
        </w:rPr>
      </w:pPr>
    </w:p>
    <w:p w14:paraId="5596919F">
      <w:pPr>
        <w:spacing w:line="440" w:lineRule="exact"/>
        <w:ind w:firstLine="480"/>
        <w:rPr>
          <w:rFonts w:hint="eastAsia" w:ascii="宋体" w:hAnsi="宋体"/>
          <w:color w:val="auto"/>
          <w:sz w:val="24"/>
        </w:rPr>
      </w:pPr>
    </w:p>
    <w:p w14:paraId="7FE5A5F0">
      <w:pPr>
        <w:spacing w:line="440" w:lineRule="exact"/>
        <w:ind w:firstLine="480"/>
        <w:rPr>
          <w:rFonts w:hint="eastAsia" w:ascii="宋体" w:hAnsi="宋体"/>
          <w:color w:val="auto"/>
          <w:sz w:val="24"/>
        </w:rPr>
      </w:pPr>
    </w:p>
    <w:p w14:paraId="32C62B9F">
      <w:pPr>
        <w:spacing w:line="440" w:lineRule="exact"/>
        <w:ind w:firstLine="480"/>
        <w:rPr>
          <w:rFonts w:hint="eastAsia" w:ascii="宋体" w:hAnsi="宋体"/>
          <w:color w:val="auto"/>
          <w:sz w:val="24"/>
        </w:rPr>
      </w:pPr>
    </w:p>
    <w:p w14:paraId="38D4C712">
      <w:pPr>
        <w:spacing w:line="440" w:lineRule="exact"/>
        <w:ind w:firstLine="1440" w:firstLineChars="600"/>
        <w:rPr>
          <w:rFonts w:hint="eastAsia" w:ascii="宋体" w:hAnsi="宋体"/>
          <w:color w:val="auto"/>
          <w:sz w:val="24"/>
        </w:rPr>
      </w:pPr>
      <w:r>
        <w:rPr>
          <w:rFonts w:hint="eastAsia" w:ascii="宋体" w:hAnsi="宋体"/>
          <w:color w:val="auto"/>
          <w:sz w:val="24"/>
        </w:rPr>
        <w:t>1                 2               3             4</w:t>
      </w:r>
    </w:p>
    <w:p w14:paraId="1FF18A90">
      <w:pPr>
        <w:spacing w:line="440" w:lineRule="exact"/>
        <w:ind w:firstLine="480"/>
        <w:rPr>
          <w:rFonts w:hint="eastAsia" w:ascii="宋体" w:hAnsi="宋体"/>
          <w:color w:val="auto"/>
          <w:sz w:val="24"/>
        </w:rPr>
      </w:pPr>
    </w:p>
    <w:p w14:paraId="14436872">
      <w:pPr>
        <w:spacing w:line="440" w:lineRule="exact"/>
        <w:ind w:firstLine="480"/>
        <w:rPr>
          <w:rFonts w:hint="eastAsia" w:ascii="宋体" w:hAnsi="宋体"/>
          <w:color w:val="auto"/>
          <w:sz w:val="24"/>
        </w:rPr>
      </w:pPr>
      <w:r>
        <w:rPr>
          <w:rFonts w:hint="eastAsia" w:ascii="宋体" w:hAnsi="宋体"/>
          <w:color w:val="auto"/>
          <w:sz w:val="24"/>
        </w:rPr>
        <mc:AlternateContent>
          <mc:Choice Requires="wpg">
            <w:drawing>
              <wp:anchor distT="0" distB="0" distL="114300" distR="114300" simplePos="0" relativeHeight="251661312" behindDoc="1" locked="0" layoutInCell="1" allowOverlap="1">
                <wp:simplePos x="0" y="0"/>
                <wp:positionH relativeFrom="column">
                  <wp:posOffset>491490</wp:posOffset>
                </wp:positionH>
                <wp:positionV relativeFrom="paragraph">
                  <wp:posOffset>66675</wp:posOffset>
                </wp:positionV>
                <wp:extent cx="4709160" cy="981075"/>
                <wp:effectExtent l="0" t="0" r="15240" b="9525"/>
                <wp:wrapNone/>
                <wp:docPr id="5" name="组合 24"/>
                <wp:cNvGraphicFramePr/>
                <a:graphic xmlns:a="http://schemas.openxmlformats.org/drawingml/2006/main">
                  <a:graphicData uri="http://schemas.microsoft.com/office/word/2010/wordprocessingGroup">
                    <wpg:wgp>
                      <wpg:cNvGrpSpPr/>
                      <wpg:grpSpPr>
                        <a:xfrm>
                          <a:off x="0" y="0"/>
                          <a:ext cx="4709160" cy="981075"/>
                          <a:chOff x="2393" y="14477"/>
                          <a:chExt cx="7416" cy="1545"/>
                        </a:xfrm>
                      </wpg:grpSpPr>
                      <pic:pic xmlns:pic="http://schemas.openxmlformats.org/drawingml/2006/picture">
                        <pic:nvPicPr>
                          <pic:cNvPr id="1" name="图片 25" descr="SANY0016"/>
                          <pic:cNvPicPr>
                            <a:picLocks noChangeAspect="1"/>
                          </pic:cNvPicPr>
                        </pic:nvPicPr>
                        <pic:blipFill>
                          <a:blip r:embed="rId24"/>
                          <a:stretch>
                            <a:fillRect/>
                          </a:stretch>
                        </pic:blipFill>
                        <pic:spPr>
                          <a:xfrm>
                            <a:off x="2393" y="14814"/>
                            <a:ext cx="1417" cy="1172"/>
                          </a:xfrm>
                          <a:prstGeom prst="rect">
                            <a:avLst/>
                          </a:prstGeom>
                          <a:noFill/>
                          <a:ln w="9525">
                            <a:noFill/>
                          </a:ln>
                        </pic:spPr>
                      </pic:pic>
                      <pic:pic xmlns:pic="http://schemas.openxmlformats.org/drawingml/2006/picture">
                        <pic:nvPicPr>
                          <pic:cNvPr id="2" name="图片 26" descr="SANY0015"/>
                          <pic:cNvPicPr>
                            <a:picLocks noChangeAspect="1"/>
                          </pic:cNvPicPr>
                        </pic:nvPicPr>
                        <pic:blipFill>
                          <a:blip r:embed="rId25"/>
                          <a:stretch>
                            <a:fillRect/>
                          </a:stretch>
                        </pic:blipFill>
                        <pic:spPr>
                          <a:xfrm>
                            <a:off x="4547" y="14750"/>
                            <a:ext cx="1423" cy="1212"/>
                          </a:xfrm>
                          <a:prstGeom prst="rect">
                            <a:avLst/>
                          </a:prstGeom>
                          <a:noFill/>
                          <a:ln w="9525">
                            <a:noFill/>
                          </a:ln>
                        </pic:spPr>
                      </pic:pic>
                      <pic:pic xmlns:pic="http://schemas.openxmlformats.org/drawingml/2006/picture">
                        <pic:nvPicPr>
                          <pic:cNvPr id="3" name="图片 27" descr="SANY0020"/>
                          <pic:cNvPicPr>
                            <a:picLocks noChangeAspect="1"/>
                          </pic:cNvPicPr>
                        </pic:nvPicPr>
                        <pic:blipFill>
                          <a:blip r:embed="rId26"/>
                          <a:stretch>
                            <a:fillRect/>
                          </a:stretch>
                        </pic:blipFill>
                        <pic:spPr>
                          <a:xfrm>
                            <a:off x="6248" y="14612"/>
                            <a:ext cx="1860" cy="1410"/>
                          </a:xfrm>
                          <a:prstGeom prst="rect">
                            <a:avLst/>
                          </a:prstGeom>
                          <a:noFill/>
                          <a:ln w="9525">
                            <a:noFill/>
                          </a:ln>
                        </pic:spPr>
                      </pic:pic>
                      <pic:pic xmlns:pic="http://schemas.openxmlformats.org/drawingml/2006/picture">
                        <pic:nvPicPr>
                          <pic:cNvPr id="4" name="图片 28" descr="SANY0019"/>
                          <pic:cNvPicPr>
                            <a:picLocks noChangeAspect="1"/>
                          </pic:cNvPicPr>
                        </pic:nvPicPr>
                        <pic:blipFill>
                          <a:blip r:embed="rId27"/>
                          <a:srcRect l="2235" t="2789" r="2235" b="2789"/>
                          <a:stretch>
                            <a:fillRect/>
                          </a:stretch>
                        </pic:blipFill>
                        <pic:spPr>
                          <a:xfrm>
                            <a:off x="7874" y="14477"/>
                            <a:ext cx="1935" cy="1530"/>
                          </a:xfrm>
                          <a:prstGeom prst="rect">
                            <a:avLst/>
                          </a:prstGeom>
                          <a:noFill/>
                          <a:ln w="9525">
                            <a:noFill/>
                          </a:ln>
                        </pic:spPr>
                      </pic:pic>
                    </wpg:wgp>
                  </a:graphicData>
                </a:graphic>
              </wp:anchor>
            </w:drawing>
          </mc:Choice>
          <mc:Fallback>
            <w:pict>
              <v:group id="组合 24" o:spid="_x0000_s1026" o:spt="203" style="position:absolute;left:0pt;margin-left:38.7pt;margin-top:5.25pt;height:77.25pt;width:370.8pt;z-index:-251655168;mso-width-relative:page;mso-height-relative:page;" coordorigin="2393,14477" coordsize="7416,1545" o:gfxdata="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&#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">
                <o:lock v:ext="edit" aspectratio="f"/>
                <v:shape id="图片 25" o:spid="_x0000_s1026" o:spt="75" alt="SANY0016" type="#_x0000_t75" style="position:absolute;left:2393;top:14814;height:1172;width:1417;" filled="f" o:preferrelative="t" stroked="f" coordsize="21600,21600" o:gfxdata="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cAXMugAAANoA&#10;AAAPAAAAAAAAAAEAIAAAACIAAABkcnMvZG93bnJldi54bWxQSwECFAAUAAAACACHTuJAMy8FnjsA&#10;AAA5AAAAEAAAAAAAAAABACAAAAAJAQAAZHJzL3NoYXBleG1sLnhtbFBLBQYAAAAABgAGAFsBAACz&#10;AwAAAAA=&#10;">
                  <v:fill on="f" focussize="0,0"/>
                  <v:stroke on="f"/>
                  <v:imagedata r:id="rId24" o:title=""/>
                  <o:lock v:ext="edit" aspectratio="t"/>
                </v:shape>
                <v:shape id="图片 26" o:spid="_x0000_s1026" o:spt="75" alt="SANY0015" type="#_x0000_t75" style="position:absolute;left:4547;top:14750;height:1212;width:1423;" filled="f" o:preferrelative="t" stroked="f" coordsize="21600,21600" o:gfxdata="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98GkvQAA&#10;ANoAAAAPAAAAAAAAAAEAIAAAACIAAABkcnMvZG93bnJldi54bWxQSwECFAAUAAAACACHTuJAMy8F&#10;njsAAAA5AAAAEAAAAAAAAAABACAAAAAMAQAAZHJzL3NoYXBleG1sLnhtbFBLBQYAAAAABgAGAFsB&#10;AAC2AwAAAAA=&#10;">
                  <v:fill on="f" focussize="0,0"/>
                  <v:stroke on="f"/>
                  <v:imagedata r:id="rId25" o:title=""/>
                  <o:lock v:ext="edit" aspectratio="t"/>
                </v:shape>
                <v:shape id="图片 27" o:spid="_x0000_s1026" o:spt="75" alt="SANY0020" type="#_x0000_t75" style="position:absolute;left:6248;top:14612;height:1410;width:1860;" filled="f" o:preferrelative="t" stroked="f" coordsize="21600,21600" o:gfxdata="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MgcHvQAA&#10;ANoAAAAPAAAAAAAAAAEAIAAAACIAAABkcnMvZG93bnJldi54bWxQSwECFAAUAAAACACHTuJAMy8F&#10;njsAAAA5AAAAEAAAAAAAAAABACAAAAAMAQAAZHJzL3NoYXBleG1sLnhtbFBLBQYAAAAABgAGAFsB&#10;AAC2AwAAAAA=&#10;">
                  <v:fill on="f" focussize="0,0"/>
                  <v:stroke on="f"/>
                  <v:imagedata r:id="rId26" o:title=""/>
                  <o:lock v:ext="edit" aspectratio="t"/>
                </v:shape>
                <v:shape id="图片 28" o:spid="_x0000_s1026" o:spt="75" alt="SANY0019" type="#_x0000_t75" style="position:absolute;left:7874;top:14477;height:1530;width:1935;" filled="f" o:preferrelative="t" stroked="f" coordsize="21600,21600" o:gfxdata="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oA6WvQAA&#10;ANoAAAAPAAAAAAAAAAEAIAAAACIAAABkcnMvZG93bnJldi54bWxQSwECFAAUAAAACACHTuJAMy8F&#10;njsAAAA5AAAAEAAAAAAAAAABACAAAAAMAQAAZHJzL3NoYXBleG1sLnhtbFBLBQYAAAAABgAGAFsB&#10;AAC2AwAAAAA=&#10;">
                  <v:fill on="f" focussize="0,0"/>
                  <v:stroke on="f"/>
                  <v:imagedata r:id="rId27" cropleft="1465f" croptop="1828f" cropright="1465f" cropbottom="1828f" o:title=""/>
                  <o:lock v:ext="edit" aspectratio="t"/>
                </v:shape>
              </v:group>
            </w:pict>
          </mc:Fallback>
        </mc:AlternateContent>
      </w:r>
    </w:p>
    <w:p w14:paraId="15EF8985">
      <w:pPr>
        <w:spacing w:line="440" w:lineRule="exact"/>
        <w:ind w:firstLine="480"/>
        <w:rPr>
          <w:rFonts w:hint="eastAsia" w:ascii="宋体" w:hAnsi="宋体"/>
          <w:color w:val="auto"/>
          <w:sz w:val="24"/>
        </w:rPr>
      </w:pPr>
    </w:p>
    <w:p w14:paraId="5E3186CC">
      <w:pPr>
        <w:spacing w:line="440" w:lineRule="exact"/>
        <w:ind w:firstLine="480"/>
        <w:rPr>
          <w:rFonts w:hint="eastAsia" w:ascii="宋体" w:hAnsi="宋体"/>
          <w:color w:val="auto"/>
          <w:sz w:val="24"/>
        </w:rPr>
      </w:pPr>
    </w:p>
    <w:p w14:paraId="5BA0637E">
      <w:pPr>
        <w:spacing w:line="440" w:lineRule="exact"/>
        <w:ind w:firstLine="480"/>
        <w:rPr>
          <w:rFonts w:hint="eastAsia" w:ascii="宋体" w:hAnsi="宋体"/>
          <w:color w:val="auto"/>
          <w:sz w:val="24"/>
        </w:rPr>
      </w:pPr>
    </w:p>
    <w:p w14:paraId="46D76666">
      <w:pPr>
        <w:spacing w:line="440" w:lineRule="exact"/>
        <w:ind w:firstLine="1440" w:firstLineChars="600"/>
        <w:rPr>
          <w:rFonts w:hint="eastAsia" w:ascii="宋体" w:hAnsi="宋体"/>
          <w:color w:val="auto"/>
          <w:sz w:val="24"/>
        </w:rPr>
      </w:pPr>
      <w:r>
        <w:rPr>
          <w:rFonts w:hint="eastAsia" w:ascii="宋体" w:hAnsi="宋体"/>
          <w:color w:val="auto"/>
          <w:sz w:val="24"/>
        </w:rPr>
        <w:t>5                 6               7             8</w:t>
      </w:r>
    </w:p>
    <w:p w14:paraId="32F45DD0">
      <w:pPr>
        <w:spacing w:line="360" w:lineRule="auto"/>
        <w:ind w:firstLine="480"/>
        <w:jc w:val="center"/>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Figure 11</w:t>
      </w:r>
    </w:p>
    <w:p w14:paraId="6EB9E5CD">
      <w:pPr>
        <w:spacing w:line="360" w:lineRule="auto"/>
        <w:ind w:firstLine="480"/>
        <w:jc w:val="center"/>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Oil cup assembly parts diagram</w:t>
      </w:r>
    </w:p>
    <w:p w14:paraId="0C12AE75">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After cleaning the parts banned direct contact with the hand,Good class silk gloves must be worn when assembling,According to the following steps.</w:t>
      </w:r>
    </w:p>
    <w:p w14:paraId="5E0D8451">
      <w:pPr>
        <w:pStyle w:val="5"/>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a.Will be insulated ring (6) into the shielding electrode (4).</w:t>
      </w:r>
    </w:p>
    <w:p w14:paraId="2A62DCE8">
      <w:pPr>
        <w:pStyle w:val="5"/>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b.The two sets of on low voltage electrode (2).</w:t>
      </w:r>
    </w:p>
    <w:p w14:paraId="531546F7">
      <w:pPr>
        <w:pStyle w:val="5"/>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c.The low voltage electrode nut (3) tight on the low voltage electrode (2).</w:t>
      </w:r>
    </w:p>
    <w:p w14:paraId="2E91C0CE">
      <w:pPr>
        <w:pStyle w:val="5"/>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d.Will block electrode nut (5) tighten on the shielding electrode (4).</w:t>
      </w:r>
    </w:p>
    <w:p w14:paraId="0DEBF192">
      <w:pPr>
        <w:pStyle w:val="5"/>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e.Insulation ring (7) set on the shielding electrode (4).</w:t>
      </w:r>
    </w:p>
    <w:p w14:paraId="6963E482">
      <w:pPr>
        <w:pStyle w:val="5"/>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f.Will oil cup shielding electrode (8) tighten the nut (5).</w:t>
      </w:r>
    </w:p>
    <w:p w14:paraId="075A98C0">
      <w:pPr>
        <w:pStyle w:val="5"/>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g.Above will assemble body gently into the high voltage electrode (1), assembly is complete.</w:t>
      </w:r>
    </w:p>
    <w:p w14:paraId="1B2211EC">
      <w:pPr>
        <w:spacing w:line="440" w:lineRule="exact"/>
        <w:ind w:firstLine="400"/>
        <w:rPr>
          <w:rFonts w:hint="eastAsia" w:ascii="宋体" w:hAnsi="宋体"/>
          <w:color w:val="auto"/>
          <w:sz w:val="24"/>
        </w:rPr>
      </w:pPr>
      <w:r>
        <w:rPr>
          <w:color w:val="auto"/>
        </w:rPr>
        <mc:AlternateContent>
          <mc:Choice Requires="wpg">
            <w:drawing>
              <wp:anchor distT="0" distB="0" distL="114300" distR="114300" simplePos="0" relativeHeight="251680768" behindDoc="0" locked="0" layoutInCell="1" allowOverlap="1">
                <wp:simplePos x="0" y="0"/>
                <wp:positionH relativeFrom="column">
                  <wp:posOffset>377190</wp:posOffset>
                </wp:positionH>
                <wp:positionV relativeFrom="paragraph">
                  <wp:posOffset>92075</wp:posOffset>
                </wp:positionV>
                <wp:extent cx="4514850" cy="1309370"/>
                <wp:effectExtent l="0" t="0" r="0" b="5080"/>
                <wp:wrapNone/>
                <wp:docPr id="15" name="组合 29"/>
                <wp:cNvGraphicFramePr/>
                <a:graphic xmlns:a="http://schemas.openxmlformats.org/drawingml/2006/main">
                  <a:graphicData uri="http://schemas.microsoft.com/office/word/2010/wordprocessingGroup">
                    <wpg:wgp>
                      <wpg:cNvGrpSpPr/>
                      <wpg:grpSpPr>
                        <a:xfrm>
                          <a:off x="0" y="0"/>
                          <a:ext cx="4514850" cy="1309370"/>
                          <a:chOff x="2579" y="8163"/>
                          <a:chExt cx="7110" cy="2062"/>
                        </a:xfrm>
                      </wpg:grpSpPr>
                      <pic:pic xmlns:pic="http://schemas.openxmlformats.org/drawingml/2006/picture">
                        <pic:nvPicPr>
                          <pic:cNvPr id="11" name="图片 30" descr="SANY0009"/>
                          <pic:cNvPicPr>
                            <a:picLocks noChangeAspect="1"/>
                          </pic:cNvPicPr>
                        </pic:nvPicPr>
                        <pic:blipFill>
                          <a:blip r:embed="rId28"/>
                          <a:stretch>
                            <a:fillRect/>
                          </a:stretch>
                        </pic:blipFill>
                        <pic:spPr>
                          <a:xfrm>
                            <a:off x="4529" y="8214"/>
                            <a:ext cx="1440" cy="1875"/>
                          </a:xfrm>
                          <a:prstGeom prst="rect">
                            <a:avLst/>
                          </a:prstGeom>
                          <a:noFill/>
                          <a:ln w="9525">
                            <a:noFill/>
                          </a:ln>
                        </pic:spPr>
                      </pic:pic>
                      <pic:pic xmlns:pic="http://schemas.openxmlformats.org/drawingml/2006/picture">
                        <pic:nvPicPr>
                          <pic:cNvPr id="12" name="图片 31" descr="SANY0010"/>
                          <pic:cNvPicPr>
                            <a:picLocks noChangeAspect="1"/>
                          </pic:cNvPicPr>
                        </pic:nvPicPr>
                        <pic:blipFill>
                          <a:blip r:embed="rId29"/>
                          <a:stretch>
                            <a:fillRect/>
                          </a:stretch>
                        </pic:blipFill>
                        <pic:spPr>
                          <a:xfrm>
                            <a:off x="6449" y="8163"/>
                            <a:ext cx="1455" cy="1995"/>
                          </a:xfrm>
                          <a:prstGeom prst="rect">
                            <a:avLst/>
                          </a:prstGeom>
                          <a:noFill/>
                          <a:ln w="9525">
                            <a:noFill/>
                          </a:ln>
                        </pic:spPr>
                      </pic:pic>
                      <pic:pic xmlns:pic="http://schemas.openxmlformats.org/drawingml/2006/picture">
                        <pic:nvPicPr>
                          <pic:cNvPr id="13" name="图片 32" descr="SANY0011"/>
                          <pic:cNvPicPr>
                            <a:picLocks noChangeAspect="1"/>
                          </pic:cNvPicPr>
                        </pic:nvPicPr>
                        <pic:blipFill>
                          <a:blip r:embed="rId30"/>
                          <a:stretch>
                            <a:fillRect/>
                          </a:stretch>
                        </pic:blipFill>
                        <pic:spPr>
                          <a:xfrm>
                            <a:off x="8369" y="8214"/>
                            <a:ext cx="1320" cy="1875"/>
                          </a:xfrm>
                          <a:prstGeom prst="rect">
                            <a:avLst/>
                          </a:prstGeom>
                          <a:noFill/>
                          <a:ln w="9525">
                            <a:noFill/>
                          </a:ln>
                        </pic:spPr>
                      </pic:pic>
                      <pic:pic xmlns:pic="http://schemas.openxmlformats.org/drawingml/2006/picture">
                        <pic:nvPicPr>
                          <pic:cNvPr id="14" name="图片 33" descr="SANY0007"/>
                          <pic:cNvPicPr>
                            <a:picLocks noChangeAspect="1"/>
                          </pic:cNvPicPr>
                        </pic:nvPicPr>
                        <pic:blipFill>
                          <a:blip r:embed="rId31"/>
                          <a:srcRect t="6230" b="6230"/>
                          <a:stretch>
                            <a:fillRect/>
                          </a:stretch>
                        </pic:blipFill>
                        <pic:spPr>
                          <a:xfrm>
                            <a:off x="2579" y="8370"/>
                            <a:ext cx="1470" cy="1855"/>
                          </a:xfrm>
                          <a:prstGeom prst="rect">
                            <a:avLst/>
                          </a:prstGeom>
                          <a:noFill/>
                          <a:ln w="9525">
                            <a:noFill/>
                          </a:ln>
                        </pic:spPr>
                      </pic:pic>
                    </wpg:wgp>
                  </a:graphicData>
                </a:graphic>
              </wp:anchor>
            </w:drawing>
          </mc:Choice>
          <mc:Fallback>
            <w:pict>
              <v:group id="组合 29" o:spid="_x0000_s1026" o:spt="203" style="position:absolute;left:0pt;margin-left:29.7pt;margin-top:7.25pt;height:103.1pt;width:355.5pt;z-index:251680768;mso-width-relative:page;mso-height-relative:page;" coordorigin="2579,8163" coordsize="7110,2062" o:gfxdata="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2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">
                <o:lock v:ext="edit" aspectratio="f"/>
                <v:shape id="图片 30" o:spid="_x0000_s1026" o:spt="75" alt="SANY0009" type="#_x0000_t75" style="position:absolute;left:4529;top:8214;height:1875;width:1440;" filled="f" o:preferrelative="t" stroked="f" coordsize="21600,21600" o:gfxdata="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tHXmLgAAADbAAAA&#10;DwAAAAAAAAABACAAAAAiAAAAZHJzL2Rvd25yZXYueG1sUEsBAhQAFAAAAAgAh07iQDMvBZ47AAAA&#10;OQAAABAAAAAAAAAAAQAgAAAABwEAAGRycy9zaGFwZXhtbC54bWxQSwUGAAAAAAYABgBbAQAAsQMA&#10;AAAA&#10;">
                  <v:fill on="f" focussize="0,0"/>
                  <v:stroke on="f"/>
                  <v:imagedata r:id="rId28" o:title=""/>
                  <o:lock v:ext="edit" aspectratio="t"/>
                </v:shape>
                <v:shape id="图片 31" o:spid="_x0000_s1026" o:spt="75" alt="SANY0010" type="#_x0000_t75" style="position:absolute;left:6449;top:8163;height:1995;width:1455;" filled="f" o:preferrelative="t" stroked="f" coordsize="21600,21600" o:gfxdata="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0xTOugAAANsA&#10;AAAPAAAAAAAAAAEAIAAAACIAAABkcnMvZG93bnJldi54bWxQSwECFAAUAAAACACHTuJAMy8FnjsA&#10;AAA5AAAAEAAAAAAAAAABACAAAAAJAQAAZHJzL3NoYXBleG1sLnhtbFBLBQYAAAAABgAGAFsBAACz&#10;AwAAAAA=&#10;">
                  <v:fill on="f" focussize="0,0"/>
                  <v:stroke on="f"/>
                  <v:imagedata r:id="rId29" o:title=""/>
                  <o:lock v:ext="edit" aspectratio="t"/>
                </v:shape>
                <v:shape id="图片 32" o:spid="_x0000_s1026" o:spt="75" alt="SANY0011" type="#_x0000_t75" style="position:absolute;left:8369;top:8214;height:1875;width:1320;" filled="f" o:preferrelative="t" stroked="f" coordsize="21600,21600" o:gfxdata="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mwNym8AAAA&#10;2wAAAA8AAAAAAAAAAQAgAAAAIgAAAGRycy9kb3ducmV2LnhtbFBLAQIUABQAAAAIAIdO4kAzLwWe&#10;OwAAADkAAAAQAAAAAAAAAAEAIAAAAAsBAABkcnMvc2hhcGV4bWwueG1sUEsFBgAAAAAGAAYAWwEA&#10;ALUDAAAAAA==&#10;">
                  <v:fill on="f" focussize="0,0"/>
                  <v:stroke on="f"/>
                  <v:imagedata r:id="rId30" o:title=""/>
                  <o:lock v:ext="edit" aspectratio="t"/>
                </v:shape>
                <v:shape id="图片 33" o:spid="_x0000_s1026" o:spt="75" alt="SANY0007" type="#_x0000_t75" style="position:absolute;left:2579;top:8370;height:1855;width:1470;" filled="f" o:preferrelative="t" stroked="f" coordsize="21600,21600" o:gfxdata="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9L7/i5AAAA2wAA&#10;AA8AAAAAAAAAAQAgAAAAIgAAAGRycy9kb3ducmV2LnhtbFBLAQIUABQAAAAIAIdO4kAzLwWeOwAA&#10;ADkAAAAQAAAAAAAAAAEAIAAAAAgBAABkcnMvc2hhcGV4bWwueG1sUEsFBgAAAAAGAAYAWwEAALID&#10;AAAAAA==&#10;">
                  <v:fill on="f" focussize="0,0"/>
                  <v:stroke on="f"/>
                  <v:imagedata r:id="rId31" croptop="4083f" cropbottom="4083f" o:title=""/>
                  <o:lock v:ext="edit" aspectratio="t"/>
                </v:shape>
              </v:group>
            </w:pict>
          </mc:Fallback>
        </mc:AlternateContent>
      </w:r>
    </w:p>
    <w:p w14:paraId="16E9032D">
      <w:pPr>
        <w:spacing w:line="440" w:lineRule="exact"/>
        <w:ind w:firstLine="480"/>
        <w:rPr>
          <w:rFonts w:hint="eastAsia" w:ascii="宋体" w:hAnsi="宋体"/>
          <w:color w:val="auto"/>
          <w:sz w:val="24"/>
        </w:rPr>
      </w:pPr>
    </w:p>
    <w:p w14:paraId="5424DDE7">
      <w:pPr>
        <w:spacing w:line="440" w:lineRule="exact"/>
        <w:ind w:firstLine="480"/>
        <w:rPr>
          <w:rFonts w:hint="eastAsia" w:ascii="宋体" w:hAnsi="宋体"/>
          <w:color w:val="auto"/>
          <w:sz w:val="24"/>
        </w:rPr>
      </w:pPr>
    </w:p>
    <w:p w14:paraId="2F69B57E">
      <w:pPr>
        <w:spacing w:line="440" w:lineRule="exact"/>
        <w:ind w:firstLine="480"/>
        <w:rPr>
          <w:rFonts w:hint="eastAsia" w:ascii="宋体" w:hAnsi="宋体"/>
          <w:color w:val="auto"/>
          <w:sz w:val="24"/>
        </w:rPr>
      </w:pPr>
    </w:p>
    <w:p w14:paraId="606321C2">
      <w:pPr>
        <w:spacing w:line="440" w:lineRule="exact"/>
        <w:ind w:firstLine="480"/>
        <w:rPr>
          <w:rFonts w:hint="eastAsia" w:ascii="宋体" w:hAnsi="宋体"/>
          <w:color w:val="auto"/>
          <w:sz w:val="24"/>
        </w:rPr>
      </w:pPr>
    </w:p>
    <w:p w14:paraId="27076B54">
      <w:pPr>
        <w:spacing w:line="440" w:lineRule="exact"/>
        <w:ind w:firstLine="1008" w:firstLineChars="420"/>
        <w:rPr>
          <w:rFonts w:hint="eastAsia" w:ascii="Times New Roman" w:hAnsi="Times New Roman" w:eastAsia="仿宋_GB2312" w:cs="Times New Roman"/>
          <w:color w:val="auto"/>
          <w:sz w:val="28"/>
          <w:szCs w:val="28"/>
          <w:lang w:val="en-US" w:eastAsia="zh-CN" w:bidi="ar-SA"/>
        </w:rPr>
      </w:pPr>
      <w:r>
        <w:rPr>
          <w:rFonts w:hint="eastAsia" w:ascii="宋体" w:hAnsi="宋体"/>
          <w:color w:val="auto"/>
          <w:sz w:val="24"/>
        </w:rPr>
        <w:t xml:space="preserve"> </w:t>
      </w:r>
      <w:r>
        <w:rPr>
          <w:rFonts w:hint="eastAsia" w:ascii="Times New Roman" w:hAnsi="Times New Roman" w:eastAsia="仿宋_GB2312" w:cs="Times New Roman"/>
          <w:color w:val="auto"/>
          <w:sz w:val="28"/>
          <w:szCs w:val="28"/>
          <w:lang w:val="en-US" w:eastAsia="zh-CN" w:bidi="ar-SA"/>
        </w:rPr>
        <w:t>Step a         Step b         Step c       Step d</w:t>
      </w:r>
    </w:p>
    <w:p w14:paraId="07CFBB62">
      <w:pPr>
        <w:spacing w:line="440" w:lineRule="exact"/>
        <w:ind w:firstLine="480"/>
        <w:rPr>
          <w:rFonts w:hint="eastAsia" w:ascii="Times New Roman" w:hAnsi="Times New Roman" w:eastAsia="仿宋_GB2312" w:cs="Times New Roman"/>
          <w:color w:val="auto"/>
          <w:sz w:val="28"/>
          <w:szCs w:val="28"/>
          <w:lang w:val="en-US" w:eastAsia="zh-CN" w:bidi="ar-SA"/>
        </w:rPr>
      </w:pPr>
    </w:p>
    <w:p w14:paraId="14794E4B">
      <w:pPr>
        <w:spacing w:line="440" w:lineRule="exact"/>
        <w:ind w:firstLine="400"/>
        <w:rPr>
          <w:rFonts w:hint="eastAsia" w:ascii="宋体" w:hAnsi="宋体"/>
          <w:color w:val="auto"/>
          <w:sz w:val="24"/>
        </w:rPr>
      </w:pPr>
      <w:r>
        <w:rPr>
          <w:color w:val="auto"/>
        </w:rPr>
        <w:drawing>
          <wp:anchor distT="0" distB="0" distL="114300" distR="114300" simplePos="0" relativeHeight="251679744" behindDoc="0" locked="0" layoutInCell="1" allowOverlap="1">
            <wp:simplePos x="0" y="0"/>
            <wp:positionH relativeFrom="column">
              <wp:posOffset>2935605</wp:posOffset>
            </wp:positionH>
            <wp:positionV relativeFrom="paragraph">
              <wp:posOffset>50800</wp:posOffset>
            </wp:positionV>
            <wp:extent cx="1028700" cy="1343025"/>
            <wp:effectExtent l="0" t="0" r="0" b="9525"/>
            <wp:wrapNone/>
            <wp:docPr id="29" name="图片 34" descr="SANY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4" descr="SANY0014"/>
                    <pic:cNvPicPr>
                      <a:picLocks noChangeAspect="1"/>
                    </pic:cNvPicPr>
                  </pic:nvPicPr>
                  <pic:blipFill>
                    <a:blip r:embed="rId32"/>
                    <a:stretch>
                      <a:fillRect/>
                    </a:stretch>
                  </pic:blipFill>
                  <pic:spPr>
                    <a:xfrm>
                      <a:off x="0" y="0"/>
                      <a:ext cx="1028700" cy="1343025"/>
                    </a:xfrm>
                    <a:prstGeom prst="rect">
                      <a:avLst/>
                    </a:prstGeom>
                    <a:noFill/>
                    <a:ln w="9525">
                      <a:noFill/>
                    </a:ln>
                  </pic:spPr>
                </pic:pic>
              </a:graphicData>
            </a:graphic>
          </wp:anchor>
        </w:drawing>
      </w:r>
      <w:r>
        <w:rPr>
          <w:rFonts w:hint="eastAsia" w:ascii="宋体" w:hAnsi="宋体"/>
          <w:color w:val="auto"/>
          <w:sz w:val="24"/>
        </w:rPr>
        <w:drawing>
          <wp:anchor distT="0" distB="0" distL="114300" distR="114300" simplePos="0" relativeHeight="251678720" behindDoc="0" locked="0" layoutInCell="1" allowOverlap="1">
            <wp:simplePos x="0" y="0"/>
            <wp:positionH relativeFrom="column">
              <wp:posOffset>1611630</wp:posOffset>
            </wp:positionH>
            <wp:positionV relativeFrom="paragraph">
              <wp:posOffset>50800</wp:posOffset>
            </wp:positionV>
            <wp:extent cx="942975" cy="1266825"/>
            <wp:effectExtent l="0" t="0" r="9525" b="9525"/>
            <wp:wrapNone/>
            <wp:docPr id="28" name="图片 35" descr="SANY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5" descr="SANY0015"/>
                    <pic:cNvPicPr>
                      <a:picLocks noChangeAspect="1"/>
                    </pic:cNvPicPr>
                  </pic:nvPicPr>
                  <pic:blipFill>
                    <a:blip r:embed="rId33"/>
                    <a:stretch>
                      <a:fillRect/>
                    </a:stretch>
                  </pic:blipFill>
                  <pic:spPr>
                    <a:xfrm>
                      <a:off x="0" y="0"/>
                      <a:ext cx="942975" cy="1266825"/>
                    </a:xfrm>
                    <a:prstGeom prst="rect">
                      <a:avLst/>
                    </a:prstGeom>
                    <a:noFill/>
                    <a:ln w="9525">
                      <a:noFill/>
                    </a:ln>
                  </pic:spPr>
                </pic:pic>
              </a:graphicData>
            </a:graphic>
          </wp:anchor>
        </w:drawing>
      </w:r>
      <w:r>
        <w:rPr>
          <w:rFonts w:hint="eastAsia" w:ascii="宋体" w:hAnsi="宋体"/>
          <w:color w:val="auto"/>
          <w:sz w:val="24"/>
        </w:rPr>
        <w:drawing>
          <wp:anchor distT="0" distB="0" distL="114300" distR="114300" simplePos="0" relativeHeight="251677696" behindDoc="0" locked="0" layoutInCell="1" allowOverlap="1">
            <wp:simplePos x="0" y="0"/>
            <wp:positionH relativeFrom="column">
              <wp:posOffset>339090</wp:posOffset>
            </wp:positionH>
            <wp:positionV relativeFrom="paragraph">
              <wp:posOffset>50800</wp:posOffset>
            </wp:positionV>
            <wp:extent cx="962025" cy="1266825"/>
            <wp:effectExtent l="0" t="0" r="9525" b="9525"/>
            <wp:wrapNone/>
            <wp:docPr id="27" name="图片 36" descr="SANY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6" descr="SANY0012"/>
                    <pic:cNvPicPr>
                      <a:picLocks noChangeAspect="1"/>
                    </pic:cNvPicPr>
                  </pic:nvPicPr>
                  <pic:blipFill>
                    <a:blip r:embed="rId34"/>
                    <a:stretch>
                      <a:fillRect/>
                    </a:stretch>
                  </pic:blipFill>
                  <pic:spPr>
                    <a:xfrm>
                      <a:off x="0" y="0"/>
                      <a:ext cx="962025" cy="1266825"/>
                    </a:xfrm>
                    <a:prstGeom prst="rect">
                      <a:avLst/>
                    </a:prstGeom>
                    <a:noFill/>
                    <a:ln w="9525">
                      <a:noFill/>
                    </a:ln>
                  </pic:spPr>
                </pic:pic>
              </a:graphicData>
            </a:graphic>
          </wp:anchor>
        </w:drawing>
      </w:r>
    </w:p>
    <w:p w14:paraId="3A539D7F">
      <w:pPr>
        <w:spacing w:line="440" w:lineRule="exact"/>
        <w:ind w:firstLine="480"/>
        <w:rPr>
          <w:rFonts w:hint="eastAsia" w:ascii="宋体" w:hAnsi="宋体"/>
          <w:color w:val="auto"/>
          <w:sz w:val="24"/>
        </w:rPr>
      </w:pPr>
    </w:p>
    <w:p w14:paraId="480286ED">
      <w:pPr>
        <w:spacing w:line="440" w:lineRule="exact"/>
        <w:ind w:firstLine="480"/>
        <w:rPr>
          <w:rFonts w:hint="eastAsia" w:ascii="宋体" w:hAnsi="宋体"/>
          <w:color w:val="auto"/>
          <w:sz w:val="24"/>
        </w:rPr>
      </w:pPr>
    </w:p>
    <w:p w14:paraId="22AC2177">
      <w:pPr>
        <w:spacing w:line="440" w:lineRule="exact"/>
        <w:ind w:firstLine="480"/>
        <w:rPr>
          <w:rFonts w:hint="eastAsia" w:ascii="宋体" w:hAnsi="宋体"/>
          <w:color w:val="auto"/>
          <w:sz w:val="24"/>
        </w:rPr>
      </w:pPr>
      <w:r>
        <w:rPr>
          <w:rFonts w:hint="eastAsia" w:ascii="宋体" w:hAnsi="宋体"/>
          <w:color w:val="auto"/>
          <w:sz w:val="24"/>
        </w:rPr>
        <w:t xml:space="preserve"> </w:t>
      </w:r>
    </w:p>
    <w:p w14:paraId="108E34BA">
      <w:pPr>
        <w:spacing w:line="440" w:lineRule="exact"/>
        <w:ind w:firstLine="480"/>
        <w:rPr>
          <w:rFonts w:hint="eastAsia" w:ascii="宋体" w:hAnsi="宋体"/>
          <w:color w:val="auto"/>
          <w:sz w:val="24"/>
        </w:rPr>
      </w:pPr>
      <w:r>
        <w:rPr>
          <w:rFonts w:hint="eastAsia" w:ascii="宋体" w:hAnsi="宋体"/>
          <w:color w:val="auto"/>
          <w:sz w:val="24"/>
        </w:rPr>
        <w:t xml:space="preserve">          </w:t>
      </w:r>
    </w:p>
    <w:p w14:paraId="096A110A">
      <w:pPr>
        <w:spacing w:line="440" w:lineRule="exact"/>
        <w:ind w:firstLine="1008" w:firstLineChars="420"/>
        <w:rPr>
          <w:rFonts w:hint="eastAsia" w:ascii="宋体" w:hAnsi="宋体"/>
          <w:color w:val="auto"/>
          <w:sz w:val="24"/>
        </w:rPr>
      </w:pPr>
      <w:r>
        <w:rPr>
          <w:rFonts w:hint="eastAsia" w:ascii="宋体" w:hAnsi="宋体"/>
          <w:color w:val="auto"/>
          <w:sz w:val="24"/>
        </w:rPr>
        <w:t xml:space="preserve"> </w:t>
      </w:r>
      <w:r>
        <w:rPr>
          <w:rFonts w:hint="eastAsia" w:ascii="Times New Roman" w:hAnsi="Times New Roman" w:eastAsia="仿宋_GB2312" w:cs="Times New Roman"/>
          <w:color w:val="auto"/>
          <w:sz w:val="28"/>
          <w:szCs w:val="28"/>
          <w:lang w:val="en-US" w:eastAsia="zh-CN" w:bidi="ar-SA"/>
        </w:rPr>
        <w:t xml:space="preserve">Step </w:t>
      </w:r>
      <w:r>
        <w:rPr>
          <w:rFonts w:hint="eastAsia" w:eastAsia="仿宋_GB2312" w:cs="Times New Roman"/>
          <w:color w:val="auto"/>
          <w:sz w:val="28"/>
          <w:szCs w:val="28"/>
          <w:lang w:val="en-US" w:eastAsia="zh-CN" w:bidi="ar-SA"/>
        </w:rPr>
        <w:t>e</w:t>
      </w:r>
      <w:r>
        <w:rPr>
          <w:rFonts w:hint="eastAsia" w:ascii="宋体" w:hAnsi="宋体"/>
          <w:color w:val="auto"/>
          <w:sz w:val="24"/>
        </w:rPr>
        <w:t xml:space="preserve">         </w:t>
      </w:r>
      <w:r>
        <w:rPr>
          <w:rFonts w:hint="eastAsia" w:ascii="Times New Roman" w:hAnsi="Times New Roman" w:eastAsia="仿宋_GB2312" w:cs="Times New Roman"/>
          <w:color w:val="auto"/>
          <w:sz w:val="28"/>
          <w:szCs w:val="28"/>
          <w:lang w:val="en-US" w:eastAsia="zh-CN" w:bidi="ar-SA"/>
        </w:rPr>
        <w:t xml:space="preserve">Step </w:t>
      </w:r>
      <w:r>
        <w:rPr>
          <w:rFonts w:hint="eastAsia" w:eastAsia="仿宋_GB2312" w:cs="Times New Roman"/>
          <w:color w:val="auto"/>
          <w:sz w:val="28"/>
          <w:szCs w:val="28"/>
          <w:lang w:val="en-US" w:eastAsia="zh-CN" w:bidi="ar-SA"/>
        </w:rPr>
        <w:t>f</w:t>
      </w:r>
      <w:r>
        <w:rPr>
          <w:rFonts w:hint="eastAsia" w:ascii="宋体" w:hAnsi="宋体"/>
          <w:color w:val="auto"/>
          <w:sz w:val="24"/>
        </w:rPr>
        <w:t xml:space="preserve">       </w:t>
      </w:r>
      <w:r>
        <w:rPr>
          <w:rFonts w:hint="eastAsia" w:ascii="宋体" w:hAnsi="宋体"/>
          <w:color w:val="auto"/>
          <w:sz w:val="24"/>
          <w:lang w:val="en-US" w:eastAsia="zh-CN"/>
        </w:rPr>
        <w:t xml:space="preserve">   </w:t>
      </w:r>
      <w:r>
        <w:rPr>
          <w:rFonts w:hint="eastAsia" w:ascii="宋体" w:hAnsi="宋体"/>
          <w:color w:val="auto"/>
          <w:sz w:val="24"/>
        </w:rPr>
        <w:t xml:space="preserve"> </w:t>
      </w:r>
      <w:r>
        <w:rPr>
          <w:rFonts w:hint="eastAsia" w:ascii="Times New Roman" w:hAnsi="Times New Roman" w:eastAsia="仿宋_GB2312" w:cs="Times New Roman"/>
          <w:color w:val="auto"/>
          <w:sz w:val="28"/>
          <w:szCs w:val="28"/>
          <w:lang w:val="en-US" w:eastAsia="zh-CN" w:bidi="ar-SA"/>
        </w:rPr>
        <w:t xml:space="preserve">Step </w:t>
      </w:r>
      <w:r>
        <w:rPr>
          <w:rFonts w:hint="eastAsia" w:eastAsia="仿宋_GB2312" w:cs="Times New Roman"/>
          <w:color w:val="auto"/>
          <w:sz w:val="28"/>
          <w:szCs w:val="28"/>
          <w:lang w:val="en-US" w:eastAsia="zh-CN" w:bidi="ar-SA"/>
        </w:rPr>
        <w:t>g</w:t>
      </w:r>
    </w:p>
    <w:p w14:paraId="78028684">
      <w:pPr>
        <w:spacing w:line="440" w:lineRule="exact"/>
        <w:ind w:firstLine="1008" w:firstLineChars="420"/>
        <w:rPr>
          <w:rFonts w:hint="eastAsia" w:ascii="宋体" w:hAnsi="宋体"/>
          <w:color w:val="auto"/>
          <w:sz w:val="24"/>
        </w:rPr>
      </w:pPr>
    </w:p>
    <w:p w14:paraId="70B6060C">
      <w:pPr>
        <w:bidi w:val="0"/>
        <w:rPr>
          <w:rFonts w:hint="eastAsia" w:ascii="Times New Roman" w:hAnsi="Times New Roman" w:cs="Times New Roman"/>
          <w:sz w:val="28"/>
          <w:szCs w:val="28"/>
          <w:lang w:val="en-US" w:eastAsia="zh-CN"/>
        </w:rPr>
      </w:pPr>
      <w:bookmarkStart w:id="22" w:name="_Toc459990178"/>
      <w:bookmarkStart w:id="23" w:name="_Toc459994043"/>
      <w:r>
        <w:rPr>
          <w:rFonts w:hint="eastAsia" w:ascii="Times New Roman" w:hAnsi="Times New Roman" w:cs="Times New Roman"/>
          <w:sz w:val="28"/>
          <w:szCs w:val="28"/>
        </w:rPr>
        <w:t>3、</w:t>
      </w:r>
      <w:bookmarkEnd w:id="22"/>
      <w:bookmarkEnd w:id="23"/>
      <w:r>
        <w:rPr>
          <w:rFonts w:hint="eastAsia" w:ascii="Times New Roman" w:hAnsi="Times New Roman" w:cs="Times New Roman"/>
          <w:sz w:val="28"/>
          <w:szCs w:val="28"/>
          <w:lang w:val="en-US" w:eastAsia="zh-CN"/>
        </w:rPr>
        <w:t>Cleaning method</w:t>
      </w:r>
    </w:p>
    <w:p w14:paraId="1133C68D">
      <w:pPr>
        <w:pStyle w:val="4"/>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In the measurement of insulating oil loss value, it is important to clean the oil cup preparations.Some measurement results not credible, is often caused by oil cup clean incomplete,Therefore must follow strict cleaning method, can get good repeatability and reliable measurement results.</w:t>
      </w:r>
    </w:p>
    <w:p w14:paraId="40B9F45D">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Do the loss factor of insulating oil evaluation test,Before each test should be thoroughly clean the oil cup,Cleaning steps are as follows：</w:t>
      </w:r>
    </w:p>
    <w:p w14:paraId="1AAE2278">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A.</w:t>
      </w:r>
      <w:r>
        <w:rPr>
          <w:rFonts w:hint="eastAsia" w:eastAsia="仿宋_GB2312" w:cs="Times New Roman"/>
          <w:color w:val="auto"/>
          <w:sz w:val="28"/>
          <w:szCs w:val="28"/>
          <w:lang w:val="en-US" w:eastAsia="zh-CN" w:bidi="ar-SA"/>
        </w:rPr>
        <w:t xml:space="preserve">  </w:t>
      </w:r>
      <w:r>
        <w:rPr>
          <w:rFonts w:hint="eastAsia" w:ascii="Times New Roman" w:hAnsi="Times New Roman" w:eastAsia="仿宋_GB2312" w:cs="Times New Roman"/>
          <w:color w:val="auto"/>
          <w:sz w:val="28"/>
          <w:szCs w:val="28"/>
          <w:lang w:val="en-US" w:eastAsia="zh-CN" w:bidi="ar-SA"/>
        </w:rPr>
        <w:t>The oil cup completely apart,In turn, chemically pure petroleum ether (distillation range of 60 ~ 90 ℃) and benzene to clean all parts.</w:t>
      </w:r>
    </w:p>
    <w:p w14:paraId="486A20D8">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B.</w:t>
      </w:r>
      <w:r>
        <w:rPr>
          <w:rFonts w:hint="eastAsia" w:eastAsia="仿宋_GB2312" w:cs="Times New Roman"/>
          <w:color w:val="auto"/>
          <w:sz w:val="28"/>
          <w:szCs w:val="28"/>
          <w:lang w:val="en-US" w:eastAsia="zh-CN" w:bidi="ar-SA"/>
        </w:rPr>
        <w:t xml:space="preserve">  </w:t>
      </w:r>
      <w:r>
        <w:rPr>
          <w:rFonts w:hint="eastAsia" w:ascii="Times New Roman" w:hAnsi="Times New Roman" w:eastAsia="仿宋_GB2312" w:cs="Times New Roman"/>
          <w:color w:val="auto"/>
          <w:sz w:val="28"/>
          <w:szCs w:val="28"/>
          <w:lang w:val="en-US" w:eastAsia="zh-CN" w:bidi="ar-SA"/>
        </w:rPr>
        <w:t>Using acetone to rinse all parts, and then clean with neutral detergent.</w:t>
      </w:r>
    </w:p>
    <w:p w14:paraId="4ABFA22A">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C.</w:t>
      </w:r>
      <w:r>
        <w:rPr>
          <w:rFonts w:hint="eastAsia" w:eastAsia="仿宋_GB2312" w:cs="Times New Roman"/>
          <w:color w:val="auto"/>
          <w:sz w:val="28"/>
          <w:szCs w:val="28"/>
          <w:lang w:val="en-US" w:eastAsia="zh-CN" w:bidi="ar-SA"/>
        </w:rPr>
        <w:t xml:space="preserve">  </w:t>
      </w:r>
      <w:r>
        <w:rPr>
          <w:rFonts w:hint="eastAsia" w:ascii="Times New Roman" w:hAnsi="Times New Roman" w:eastAsia="仿宋_GB2312" w:cs="Times New Roman"/>
          <w:color w:val="auto"/>
          <w:sz w:val="28"/>
          <w:szCs w:val="28"/>
          <w:lang w:val="en-US" w:eastAsia="zh-CN" w:bidi="ar-SA"/>
        </w:rPr>
        <w:t>Put all parts in the distilled water solution of 5% trisodium phosphate boil for 5 minutes,Then rinse with distilled water several times.</w:t>
      </w:r>
    </w:p>
    <w:p w14:paraId="5385FC98">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D.</w:t>
      </w:r>
      <w:r>
        <w:rPr>
          <w:rFonts w:hint="eastAsia" w:eastAsia="仿宋_GB2312" w:cs="Times New Roman"/>
          <w:color w:val="auto"/>
          <w:sz w:val="28"/>
          <w:szCs w:val="28"/>
          <w:lang w:val="en-US" w:eastAsia="zh-CN" w:bidi="ar-SA"/>
        </w:rPr>
        <w:t xml:space="preserve"> </w:t>
      </w:r>
      <w:r>
        <w:rPr>
          <w:rFonts w:hint="eastAsia" w:ascii="Times New Roman" w:hAnsi="Times New Roman" w:eastAsia="仿宋_GB2312" w:cs="Times New Roman"/>
          <w:color w:val="auto"/>
          <w:sz w:val="28"/>
          <w:szCs w:val="28"/>
          <w:lang w:val="en-US" w:eastAsia="zh-CN" w:bidi="ar-SA"/>
        </w:rPr>
        <w:t>Put all the parts in distilled water to boil at least 1 hour.</w:t>
      </w:r>
    </w:p>
    <w:p w14:paraId="52043F69">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E.</w:t>
      </w:r>
      <w:r>
        <w:rPr>
          <w:rFonts w:hint="eastAsia" w:eastAsia="仿宋_GB2312" w:cs="Times New Roman"/>
          <w:color w:val="auto"/>
          <w:sz w:val="28"/>
          <w:szCs w:val="28"/>
          <w:lang w:val="en-US" w:eastAsia="zh-CN" w:bidi="ar-SA"/>
        </w:rPr>
        <w:t xml:space="preserve">  </w:t>
      </w:r>
      <w:r>
        <w:rPr>
          <w:rFonts w:hint="eastAsia" w:ascii="Times New Roman" w:hAnsi="Times New Roman" w:eastAsia="仿宋_GB2312" w:cs="Times New Roman"/>
          <w:color w:val="auto"/>
          <w:sz w:val="28"/>
          <w:szCs w:val="28"/>
          <w:lang w:val="en-US" w:eastAsia="zh-CN" w:bidi="ar-SA"/>
        </w:rPr>
        <w:t>Put all the parts in the temperature control in 105 ~ 110 ℃ oven drying,Drying time not less than 1 hour.</w:t>
      </w:r>
    </w:p>
    <w:p w14:paraId="6FC0D218">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F.</w:t>
      </w:r>
      <w:r>
        <w:rPr>
          <w:rFonts w:hint="eastAsia" w:eastAsia="仿宋_GB2312" w:cs="Times New Roman"/>
          <w:color w:val="auto"/>
          <w:sz w:val="28"/>
          <w:szCs w:val="28"/>
          <w:lang w:val="en-US" w:eastAsia="zh-CN" w:bidi="ar-SA"/>
        </w:rPr>
        <w:t xml:space="preserve">  </w:t>
      </w:r>
      <w:r>
        <w:rPr>
          <w:rFonts w:hint="eastAsia" w:ascii="Times New Roman" w:hAnsi="Times New Roman" w:eastAsia="仿宋_GB2312" w:cs="Times New Roman"/>
          <w:color w:val="auto"/>
          <w:sz w:val="28"/>
          <w:szCs w:val="28"/>
          <w:lang w:val="en-US" w:eastAsia="zh-CN" w:bidi="ar-SA"/>
        </w:rPr>
        <w:t>All parts to be cold to hot, assemble the oil cup.</w:t>
      </w:r>
    </w:p>
    <w:p w14:paraId="434A9BB4">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eastAsia" w:ascii="Times New Roman" w:hAnsi="Times New Roman" w:eastAsia="仿宋_GB2312" w:cs="Times New Roman"/>
          <w:color w:val="auto"/>
          <w:sz w:val="28"/>
          <w:szCs w:val="28"/>
          <w:lang w:val="en-US" w:eastAsia="zh-CN" w:bidi="ar-SA"/>
        </w:rPr>
        <w:t>Note: while doing the loss factor of insulating oil general routine test,Cleaning method can simplify the oil cup,Is the cleaning method of the c item and the item d slightly,Instead of all parts will be a few times, rinse thoroughly with distilled water directly into the first e items.</w:t>
      </w:r>
    </w:p>
    <w:p w14:paraId="4AD298AB">
      <w:pPr>
        <w:spacing w:line="360" w:lineRule="auto"/>
        <w:ind w:left="0" w:leftChars="0" w:firstLine="0" w:firstLineChars="0"/>
        <w:rPr>
          <w:rFonts w:hint="eastAsia" w:ascii="宋体" w:hAnsi="宋体"/>
          <w:b/>
          <w:bCs/>
          <w:color w:val="auto"/>
          <w:sz w:val="24"/>
          <w:szCs w:val="24"/>
        </w:rPr>
      </w:pPr>
      <w:r>
        <w:rPr>
          <w:rFonts w:hint="eastAsia" w:ascii="Times New Roman" w:hAnsi="Times New Roman" w:eastAsia="仿宋_GB2312" w:cs="Times New Roman"/>
          <w:color w:val="auto"/>
          <w:sz w:val="28"/>
          <w:szCs w:val="28"/>
          <w:lang w:val="en-US" w:eastAsia="zh-CN" w:bidi="ar-SA"/>
        </w:rPr>
        <w:t>In addition, when continuous make routine test on a batch of sample,If the first sample the loss factor of less than the specified value, criterion when doing the next sample can not wash oil cup again,But it must be with the second sample washing oil cup three times or more.</w:t>
      </w:r>
    </w:p>
    <w:p w14:paraId="09169704">
      <w:pPr>
        <w:pStyle w:val="2"/>
        <w:bidi w:val="0"/>
        <w:jc w:val="left"/>
        <w:rPr>
          <w:rFonts w:hint="eastAsia"/>
          <w:lang w:val="en-US" w:eastAsia="zh-CN"/>
        </w:rPr>
      </w:pPr>
      <w:bookmarkStart w:id="24" w:name="_Toc12940"/>
      <w:r>
        <w:rPr>
          <w:rFonts w:hint="eastAsia"/>
          <w:lang w:val="en-US" w:eastAsia="zh-CN"/>
        </w:rPr>
        <w:t>Eight:Test method</w:t>
      </w:r>
      <w:bookmarkEnd w:id="24"/>
      <w:r>
        <w:rPr>
          <w:rFonts w:hint="eastAsia"/>
          <w:lang w:val="en-US" w:eastAsia="zh-CN"/>
        </w:rPr>
        <w:t xml:space="preserve"> </w:t>
      </w:r>
    </w:p>
    <w:p w14:paraId="400A1B07">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default" w:ascii="Times New Roman" w:hAnsi="Times New Roman" w:eastAsia="仿宋_GB2312" w:cs="Times New Roman"/>
          <w:color w:val="auto"/>
          <w:sz w:val="28"/>
          <w:szCs w:val="28"/>
          <w:lang w:val="en-US" w:eastAsia="zh-CN" w:bidi="ar-SA"/>
        </w:rPr>
        <w:t>Due to the reason of the test product itself, there are many factors causing the error of the oil dielectric loss value. The following is the test method provided in the measurement standard for dielectric loss factor of liquid insulating material in GB/T 5654-2007 for reference only.</w:t>
      </w:r>
    </w:p>
    <w:p w14:paraId="5DBD967A">
      <w:pPr>
        <w:spacing w:line="360" w:lineRule="auto"/>
        <w:ind w:left="0" w:leftChars="0" w:firstLine="0" w:firstLineChars="0"/>
        <w:rPr>
          <w:rFonts w:hint="default" w:ascii="Times New Roman" w:hAnsi="Times New Roman" w:eastAsia="仿宋_GB2312" w:cs="Times New Roman"/>
          <w:color w:val="auto"/>
          <w:sz w:val="28"/>
          <w:szCs w:val="28"/>
          <w:lang w:val="en-US" w:eastAsia="zh-CN" w:bidi="ar-SA"/>
        </w:rPr>
      </w:pPr>
      <w:r>
        <w:rPr>
          <w:rFonts w:hint="default" w:ascii="Times New Roman" w:hAnsi="Times New Roman" w:eastAsia="仿宋_GB2312" w:cs="Times New Roman"/>
          <w:color w:val="auto"/>
          <w:sz w:val="28"/>
          <w:szCs w:val="28"/>
          <w:lang w:val="en-US" w:eastAsia="zh-CN" w:bidi="ar-SA"/>
        </w:rPr>
        <w:t>Test voltage</w:t>
      </w:r>
    </w:p>
    <w:p w14:paraId="7D2610E5">
      <w:pPr>
        <w:spacing w:line="360" w:lineRule="auto"/>
        <w:ind w:left="0" w:leftChars="0" w:firstLine="0" w:firstLineChars="0"/>
        <w:rPr>
          <w:rFonts w:hint="default" w:ascii="Times New Roman" w:hAnsi="Times New Roman" w:eastAsia="仿宋_GB2312" w:cs="Times New Roman"/>
          <w:color w:val="auto"/>
          <w:sz w:val="28"/>
          <w:szCs w:val="28"/>
          <w:lang w:val="en-US" w:eastAsia="zh-CN" w:bidi="ar-SA"/>
        </w:rPr>
      </w:pPr>
      <w:r>
        <w:rPr>
          <w:rFonts w:hint="default" w:ascii="Times New Roman" w:hAnsi="Times New Roman" w:eastAsia="仿宋_GB2312" w:cs="Times New Roman"/>
          <w:color w:val="auto"/>
          <w:sz w:val="28"/>
          <w:szCs w:val="28"/>
          <w:lang w:val="en-US" w:eastAsia="zh-CN" w:bidi="ar-SA"/>
        </w:rPr>
        <w:t>The ac voltage depends on the liquid being measured, and the electric field strength ranges from 0.03 kv/mm to 1 kv/mm, using sinusoidal voltages with frequencies ranging from 40 to 62 hz.</w:t>
      </w:r>
    </w:p>
    <w:p w14:paraId="6BFE02B4">
      <w:pPr>
        <w:pStyle w:val="2"/>
        <w:bidi w:val="0"/>
        <w:jc w:val="left"/>
        <w:rPr>
          <w:rFonts w:hint="eastAsia" w:ascii="Arial" w:hAnsi="Arial" w:eastAsia="宋体"/>
          <w:lang w:val="en-US" w:eastAsia="zh-CN"/>
        </w:rPr>
      </w:pPr>
      <w:bookmarkStart w:id="25" w:name="_Toc19776"/>
      <w:r>
        <w:rPr>
          <w:rFonts w:hint="eastAsia" w:ascii="Arial" w:hAnsi="Arial" w:eastAsia="宋体"/>
          <w:lang w:val="en-US" w:eastAsia="zh-CN"/>
        </w:rPr>
        <w:t xml:space="preserve">Nine, </w:t>
      </w:r>
      <w:bookmarkStart w:id="27" w:name="_GoBack"/>
      <w:r>
        <w:rPr>
          <w:rFonts w:hint="eastAsia" w:ascii="Arial" w:hAnsi="Arial" w:eastAsia="宋体"/>
          <w:lang w:val="en-US" w:eastAsia="zh-CN"/>
        </w:rPr>
        <w:t>common faults and processing methods</w:t>
      </w:r>
      <w:bookmarkEnd w:id="25"/>
    </w:p>
    <w:bookmarkEnd w:id="27"/>
    <w:p w14:paraId="2C085C64">
      <w:pPr>
        <w:spacing w:line="360" w:lineRule="auto"/>
        <w:ind w:left="0" w:leftChars="0" w:firstLine="0" w:firstLineChars="0"/>
        <w:rPr>
          <w:rFonts w:hint="eastAsia" w:ascii="Times New Roman" w:hAnsi="Times New Roman" w:eastAsia="仿宋_GB2312" w:cs="Times New Roman"/>
          <w:color w:val="auto"/>
          <w:sz w:val="28"/>
          <w:szCs w:val="28"/>
          <w:lang w:val="en-US" w:eastAsia="zh-CN" w:bidi="ar-SA"/>
        </w:rPr>
      </w:pPr>
      <w:r>
        <w:rPr>
          <w:rFonts w:hint="default" w:ascii="Times New Roman" w:hAnsi="Times New Roman" w:eastAsia="仿宋_GB2312" w:cs="Times New Roman"/>
          <w:color w:val="auto"/>
          <w:sz w:val="28"/>
          <w:szCs w:val="28"/>
          <w:lang w:val="en-US" w:eastAsia="zh-CN" w:bidi="ar-SA"/>
        </w:rPr>
        <w:t>1. When starting up, the power switch indicator light is not on. Please check whether the fuse of the power board is fused or not.</w:t>
      </w:r>
    </w:p>
    <w:p w14:paraId="39305D47">
      <w:pPr>
        <w:spacing w:line="360" w:lineRule="auto"/>
        <w:ind w:left="0" w:leftChars="0" w:firstLine="0" w:firstLineChars="0"/>
        <w:rPr>
          <w:rFonts w:hint="default" w:ascii="Times New Roman" w:hAnsi="Times New Roman" w:eastAsia="仿宋_GB2312" w:cs="Times New Roman"/>
          <w:color w:val="auto"/>
          <w:sz w:val="28"/>
          <w:szCs w:val="28"/>
          <w:lang w:val="en-US" w:eastAsia="zh-CN" w:bidi="ar-SA"/>
        </w:rPr>
      </w:pPr>
      <w:r>
        <w:rPr>
          <w:rFonts w:hint="default" w:ascii="Times New Roman" w:hAnsi="Times New Roman" w:eastAsia="仿宋_GB2312" w:cs="Times New Roman"/>
          <w:color w:val="auto"/>
          <w:sz w:val="28"/>
          <w:szCs w:val="28"/>
          <w:lang w:val="en-US" w:eastAsia="zh-CN" w:bidi="ar-SA"/>
        </w:rPr>
        <w:t>2. When the device is boosting, the liquid crystal display "electrode cup short circuit", please check whether the electrode cup is properly assembled.</w:t>
      </w:r>
    </w:p>
    <w:p w14:paraId="56726FD9">
      <w:pPr>
        <w:spacing w:line="360" w:lineRule="auto"/>
        <w:ind w:left="0" w:leftChars="0" w:firstLine="0" w:firstLineChars="0"/>
        <w:rPr>
          <w:rFonts w:hint="default" w:ascii="Times New Roman" w:hAnsi="Times New Roman" w:eastAsia="仿宋_GB2312" w:cs="Times New Roman"/>
          <w:color w:val="auto"/>
          <w:sz w:val="28"/>
          <w:szCs w:val="28"/>
          <w:lang w:val="en-US" w:eastAsia="zh-CN" w:bidi="ar-SA"/>
        </w:rPr>
      </w:pPr>
      <w:r>
        <w:rPr>
          <w:rFonts w:hint="default" w:ascii="Times New Roman" w:hAnsi="Times New Roman" w:eastAsia="仿宋_GB2312" w:cs="Times New Roman"/>
          <w:color w:val="auto"/>
          <w:sz w:val="28"/>
          <w:szCs w:val="28"/>
          <w:lang w:val="en-US" w:eastAsia="zh-CN" w:bidi="ar-SA"/>
        </w:rPr>
        <w:t>3. When the device detects that the empty cup capacitance deviated from the standard value (60pF±5pF), please check whether the rf head on the power signal cable protection electrode cover is loose.</w:t>
      </w:r>
    </w:p>
    <w:p w14:paraId="608B60E7">
      <w:pPr>
        <w:spacing w:line="360" w:lineRule="auto"/>
        <w:ind w:left="0" w:leftChars="0" w:firstLine="0" w:firstLineChars="0"/>
        <w:rPr>
          <w:rFonts w:hint="default" w:ascii="Times New Roman" w:hAnsi="Times New Roman" w:eastAsia="仿宋_GB2312" w:cs="Times New Roman"/>
          <w:color w:val="auto"/>
          <w:sz w:val="28"/>
          <w:szCs w:val="28"/>
          <w:lang w:val="en-US" w:eastAsia="zh-CN" w:bidi="ar-SA"/>
        </w:rPr>
      </w:pPr>
      <w:r>
        <w:rPr>
          <w:rFonts w:hint="default" w:ascii="Times New Roman" w:hAnsi="Times New Roman" w:eastAsia="仿宋_GB2312" w:cs="Times New Roman"/>
          <w:color w:val="auto"/>
          <w:sz w:val="28"/>
          <w:szCs w:val="28"/>
          <w:lang w:val="en-US" w:eastAsia="zh-CN" w:bidi="ar-SA"/>
        </w:rPr>
        <w:t>4. When the equipment heats up, the temperature signal cannot be detected. Please check whether the temperature signal cable is connected correctly.</w:t>
      </w:r>
    </w:p>
    <w:p w14:paraId="159BC1A9">
      <w:pPr>
        <w:autoSpaceDE w:val="0"/>
        <w:autoSpaceDN w:val="0"/>
        <w:adjustRightInd w:val="0"/>
        <w:spacing w:line="360" w:lineRule="auto"/>
        <w:ind w:firstLine="20" w:firstLineChars="7"/>
        <w:jc w:val="both"/>
        <w:rPr>
          <w:rFonts w:hint="eastAsia" w:ascii="宋体" w:hAnsi="宋体" w:cs="宋体"/>
          <w:b/>
          <w:color w:val="auto"/>
          <w:sz w:val="28"/>
          <w:szCs w:val="24"/>
        </w:rPr>
      </w:pPr>
    </w:p>
    <w:p w14:paraId="7D1A7C14">
      <w:pPr>
        <w:autoSpaceDE w:val="0"/>
        <w:autoSpaceDN w:val="0"/>
        <w:adjustRightInd w:val="0"/>
        <w:spacing w:line="360" w:lineRule="auto"/>
        <w:ind w:firstLine="20" w:firstLineChars="7"/>
        <w:jc w:val="both"/>
        <w:rPr>
          <w:rFonts w:hint="eastAsia" w:ascii="宋体" w:hAnsi="宋体" w:cs="宋体"/>
          <w:b/>
          <w:color w:val="auto"/>
          <w:sz w:val="28"/>
          <w:szCs w:val="24"/>
        </w:rPr>
      </w:pPr>
    </w:p>
    <w:p w14:paraId="4F0581C0">
      <w:pPr>
        <w:autoSpaceDE w:val="0"/>
        <w:autoSpaceDN w:val="0"/>
        <w:adjustRightInd w:val="0"/>
        <w:spacing w:line="360" w:lineRule="auto"/>
        <w:ind w:firstLine="20" w:firstLineChars="7"/>
        <w:jc w:val="both"/>
        <w:rPr>
          <w:rFonts w:hint="eastAsia" w:ascii="宋体" w:hAnsi="宋体" w:cs="宋体"/>
          <w:b/>
          <w:color w:val="auto"/>
          <w:sz w:val="28"/>
          <w:szCs w:val="24"/>
        </w:rPr>
      </w:pPr>
    </w:p>
    <w:p w14:paraId="623FE593">
      <w:pPr>
        <w:autoSpaceDE w:val="0"/>
        <w:autoSpaceDN w:val="0"/>
        <w:adjustRightInd w:val="0"/>
        <w:spacing w:line="360" w:lineRule="auto"/>
        <w:ind w:firstLine="20" w:firstLineChars="7"/>
        <w:jc w:val="both"/>
        <w:rPr>
          <w:rFonts w:hint="eastAsia" w:ascii="宋体" w:hAnsi="宋体" w:cs="宋体"/>
          <w:b/>
          <w:color w:val="auto"/>
          <w:sz w:val="28"/>
          <w:szCs w:val="24"/>
        </w:rPr>
      </w:pPr>
    </w:p>
    <w:p w14:paraId="7665508C">
      <w:pPr>
        <w:autoSpaceDE w:val="0"/>
        <w:autoSpaceDN w:val="0"/>
        <w:adjustRightInd w:val="0"/>
        <w:spacing w:line="360" w:lineRule="auto"/>
        <w:ind w:firstLine="20" w:firstLineChars="7"/>
        <w:jc w:val="both"/>
        <w:rPr>
          <w:rFonts w:hint="eastAsia" w:ascii="宋体" w:hAnsi="宋体" w:cs="宋体"/>
          <w:b/>
          <w:color w:val="auto"/>
          <w:sz w:val="28"/>
          <w:szCs w:val="24"/>
        </w:rPr>
      </w:pPr>
    </w:p>
    <w:p w14:paraId="0704CD1C">
      <w:pPr>
        <w:rPr>
          <w:color w:val="auto"/>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穝灿砰">
    <w:altName w:val="宋体"/>
    <w:panose1 w:val="00000000000000000000"/>
    <w:charset w:val="00"/>
    <w:family w:val="auto"/>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auto"/>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38A5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17F07C">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2D17F07C">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B3B68">
    <w:pPr>
      <w:pStyle w:val="7"/>
      <w:ind w:left="0" w:leftChars="0" w:firstLine="0" w:firstLineChars="0"/>
      <w:jc w:val="left"/>
    </w:pPr>
    <w:bookmarkStart w:id="26" w:name="OLE_LINK3"/>
    <w:r>
      <w:rPr>
        <w:rFonts w:ascii="Calibri" w:hAnsi="Calibri" w:cs="Calibri"/>
      </w:rPr>
      <w:drawing>
        <wp:inline distT="0" distB="0" distL="114300" distR="114300">
          <wp:extent cx="304800" cy="307340"/>
          <wp:effectExtent l="0" t="0" r="0" b="16510"/>
          <wp:docPr id="47" name="图片 3" descr="国电华美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descr="国电华美徽标"/>
                  <pic:cNvPicPr>
                    <a:picLocks noChangeAspect="1"/>
                  </pic:cNvPicPr>
                </pic:nvPicPr>
                <pic:blipFill>
                  <a:blip r:embed="rId1"/>
                  <a:stretch>
                    <a:fillRect/>
                  </a:stretch>
                </pic:blipFill>
                <pic:spPr>
                  <a:xfrm>
                    <a:off x="0" y="0"/>
                    <a:ext cx="304800" cy="307340"/>
                  </a:xfrm>
                  <a:prstGeom prst="rect">
                    <a:avLst/>
                  </a:prstGeom>
                  <a:noFill/>
                  <a:ln>
                    <a:noFill/>
                  </a:ln>
                </pic:spPr>
              </pic:pic>
            </a:graphicData>
          </a:graphic>
        </wp:inline>
      </w:drawing>
    </w:r>
    <w:r>
      <w:rPr>
        <w:rFonts w:ascii="Calibri" w:hAnsi="Calibri" w:cs="Calibri"/>
        <w:color w:val="002060"/>
        <w:sz w:val="21"/>
        <w:szCs w:val="21"/>
      </w:rPr>
      <w:t xml:space="preserve"> </w:t>
    </w:r>
    <w:r>
      <w:rPr>
        <w:rFonts w:ascii="Calibri" w:hAnsi="Calibri" w:cs="Calibri"/>
        <w:color w:val="000000"/>
      </w:rPr>
      <w:t xml:space="preserve">Wuhan Goldhome Hipot Electrical Co.,ltd </w:t>
    </w:r>
    <w:r>
      <w:rPr>
        <w:rFonts w:ascii="Calibri" w:hAnsi="Calibri" w:cs="Calibri"/>
        <w:color w:val="000000"/>
        <w:sz w:val="21"/>
        <w:szCs w:val="21"/>
      </w:rPr>
      <w:t xml:space="preserve"> </w:t>
    </w:r>
    <w:r>
      <w:rPr>
        <w:rFonts w:hint="eastAsia" w:ascii="Calibri" w:hAnsi="Calibri" w:cs="Calibri"/>
        <w:color w:val="000000"/>
        <w:sz w:val="21"/>
        <w:szCs w:val="21"/>
      </w:rPr>
      <w:t xml:space="preserve">                   </w:t>
    </w:r>
    <w:r>
      <w:rPr>
        <w:rFonts w:hint="eastAsia" w:ascii="Calibri" w:hAnsi="Calibri" w:cs="Calibri"/>
        <w:color w:val="000000"/>
        <w:sz w:val="21"/>
        <w:szCs w:val="21"/>
        <w:lang w:val="en-US" w:eastAsia="zh-CN"/>
      </w:rPr>
      <w:t xml:space="preserve">      </w:t>
    </w:r>
    <w:bookmarkEnd w:id="26"/>
    <w:r>
      <w:rPr>
        <w:rFonts w:ascii="Calibri" w:hAnsi="Calibri" w:cs="Calibri"/>
        <w:color w:val="000000"/>
      </w:rPr>
      <w:fldChar w:fldCharType="begin"/>
    </w:r>
    <w:r>
      <w:rPr>
        <w:rFonts w:ascii="Calibri" w:hAnsi="Calibri" w:cs="Calibri"/>
        <w:color w:val="000000"/>
      </w:rPr>
      <w:instrText xml:space="preserve"> HYPERLINK "http://www.cablehipot.com" </w:instrText>
    </w:r>
    <w:r>
      <w:rPr>
        <w:rFonts w:ascii="Calibri" w:hAnsi="Calibri" w:cs="Calibri"/>
        <w:color w:val="000000"/>
      </w:rPr>
      <w:fldChar w:fldCharType="separate"/>
    </w:r>
    <w:r>
      <w:rPr>
        <w:rStyle w:val="13"/>
        <w:rFonts w:ascii="Calibri" w:hAnsi="Calibri" w:cs="Calibri"/>
      </w:rPr>
      <w:t>www.</w:t>
    </w:r>
    <w:r>
      <w:rPr>
        <w:rStyle w:val="13"/>
        <w:rFonts w:hint="eastAsia" w:ascii="Calibri" w:hAnsi="Calibri" w:cs="Calibri"/>
        <w:lang w:val="en-US" w:eastAsia="zh-CN"/>
      </w:rPr>
      <w:t>hv</w:t>
    </w:r>
    <w:r>
      <w:rPr>
        <w:rStyle w:val="13"/>
        <w:rFonts w:ascii="Calibri" w:hAnsi="Calibri" w:cs="Calibri"/>
      </w:rPr>
      <w:t>cablehipot.com</w:t>
    </w:r>
    <w:r>
      <w:rPr>
        <w:rFonts w:ascii="Calibri" w:hAnsi="Calibri" w:cs="Calibri"/>
        <w:color w:val="000000"/>
      </w:rPr>
      <w:fldChar w:fldCharType="end"/>
    </w:r>
    <w:r>
      <w:rPr>
        <w:rFonts w:ascii="Calibri" w:hAnsi="Calibri" w:cs="Calibri"/>
        <w:color w:val="000000"/>
        <w:sz w:val="11"/>
        <w:szCs w:val="1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C7ACB"/>
    <w:multiLevelType w:val="multilevel"/>
    <w:tmpl w:val="54BC7AC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72B8B90"/>
    <w:multiLevelType w:val="singleLevel"/>
    <w:tmpl w:val="572B8B90"/>
    <w:lvl w:ilvl="0" w:tentative="0">
      <w:start w:val="6"/>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iYjRiNjc0NzM0ZmZiZTM1MDJiNTg3MTc4NjBlY2UifQ=="/>
  </w:docVars>
  <w:rsids>
    <w:rsidRoot w:val="18E34940"/>
    <w:rsid w:val="013A74CA"/>
    <w:rsid w:val="02961A93"/>
    <w:rsid w:val="06434C8E"/>
    <w:rsid w:val="07E00FFB"/>
    <w:rsid w:val="15B23E93"/>
    <w:rsid w:val="18E34940"/>
    <w:rsid w:val="195A7DCF"/>
    <w:rsid w:val="1C4548A6"/>
    <w:rsid w:val="217A35A6"/>
    <w:rsid w:val="24C26825"/>
    <w:rsid w:val="317B2A73"/>
    <w:rsid w:val="322810F7"/>
    <w:rsid w:val="397B10BC"/>
    <w:rsid w:val="3D3A4AD3"/>
    <w:rsid w:val="43127968"/>
    <w:rsid w:val="49E00957"/>
    <w:rsid w:val="4ED91A14"/>
    <w:rsid w:val="50AB1222"/>
    <w:rsid w:val="510E49F4"/>
    <w:rsid w:val="533B6DC9"/>
    <w:rsid w:val="5378687A"/>
    <w:rsid w:val="5EC50932"/>
    <w:rsid w:val="612364A8"/>
    <w:rsid w:val="640B60C2"/>
    <w:rsid w:val="69667620"/>
    <w:rsid w:val="69C100B4"/>
    <w:rsid w:val="6B581011"/>
    <w:rsid w:val="709B584D"/>
    <w:rsid w:val="78D736A1"/>
    <w:rsid w:val="7A547FDE"/>
    <w:rsid w:val="7B4E333A"/>
    <w:rsid w:val="7F6A4D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1" w:firstLineChars="200"/>
    </w:pPr>
    <w:rPr>
      <w:rFonts w:ascii="Times New Roman" w:hAnsi="Times New Roman" w:eastAsia="宋体" w:cs="Times New Roman"/>
      <w:sz w:val="21"/>
      <w:szCs w:val="22"/>
      <w:lang w:val="en-US" w:eastAsia="zh-CN" w:bidi="ar-SA"/>
    </w:rPr>
  </w:style>
  <w:style w:type="paragraph" w:styleId="2">
    <w:name w:val="heading 1"/>
    <w:basedOn w:val="1"/>
    <w:next w:val="1"/>
    <w:qFormat/>
    <w:uiPriority w:val="0"/>
    <w:pPr>
      <w:spacing w:beforeLines="0" w:beforeAutospacing="0" w:afterLines="0" w:afterAutospacing="0" w:line="240" w:lineRule="auto"/>
      <w:ind w:firstLine="0" w:firstLineChars="0"/>
      <w:jc w:val="center"/>
      <w:outlineLvl w:val="0"/>
    </w:pPr>
    <w:rPr>
      <w:rFonts w:ascii="Arial" w:hAnsi="Arial" w:eastAsia="宋体"/>
      <w:b/>
      <w:sz w:val="32"/>
    </w:rPr>
  </w:style>
  <w:style w:type="paragraph" w:styleId="3">
    <w:name w:val="heading 2"/>
    <w:basedOn w:val="1"/>
    <w:next w:val="1"/>
    <w:autoRedefine/>
    <w:unhideWhenUsed/>
    <w:qFormat/>
    <w:uiPriority w:val="0"/>
    <w:pPr>
      <w:spacing w:line="0" w:lineRule="atLeast"/>
      <w:ind w:firstLine="0" w:firstLineChars="0"/>
      <w:jc w:val="center"/>
    </w:pPr>
    <w:rPr>
      <w:rFonts w:ascii="Times New Roman" w:hAnsi="Times New Roman"/>
      <w:sz w:val="28"/>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0"/>
    <w:pPr>
      <w:ind w:firstLine="540" w:firstLineChars="0"/>
      <w:jc w:val="both"/>
    </w:pPr>
    <w:rPr>
      <w:kern w:val="2"/>
      <w:sz w:val="28"/>
    </w:rPr>
  </w:style>
  <w:style w:type="paragraph" w:styleId="5">
    <w:name w:val="Body Text Indent 2"/>
    <w:basedOn w:val="1"/>
    <w:autoRedefine/>
    <w:qFormat/>
    <w:uiPriority w:val="0"/>
    <w:pPr>
      <w:spacing w:after="120" w:line="480" w:lineRule="auto"/>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autoRedefine/>
    <w:qFormat/>
    <w:uiPriority w:val="0"/>
    <w:pPr>
      <w:spacing w:after="104" w:afterLines="0" w:afterAutospacing="0" w:line="0" w:lineRule="atLeast"/>
      <w:ind w:firstLine="0" w:firstLineChars="0"/>
      <w:jc w:val="left"/>
    </w:pPr>
    <w:rPr>
      <w:rFonts w:ascii="Arial" w:hAnsi="Arial" w:eastAsia="穝灿砰"/>
      <w:sz w:val="28"/>
    </w:rPr>
  </w:style>
  <w:style w:type="paragraph" w:styleId="9">
    <w:name w:val="toc 2"/>
    <w:basedOn w:val="1"/>
    <w:next w:val="1"/>
    <w:autoRedefine/>
    <w:qFormat/>
    <w:uiPriority w:val="0"/>
    <w:pPr>
      <w:ind w:left="420" w:leftChars="200"/>
    </w:pPr>
  </w:style>
  <w:style w:type="paragraph" w:styleId="10">
    <w:name w:val="Normal (Web)"/>
    <w:basedOn w:val="1"/>
    <w:autoRedefine/>
    <w:qFormat/>
    <w:uiPriority w:val="0"/>
    <w:rPr>
      <w:sz w:val="24"/>
    </w:rPr>
  </w:style>
  <w:style w:type="character" w:styleId="13">
    <w:name w:val="Hyperlink"/>
    <w:basedOn w:val="12"/>
    <w:autoRedefine/>
    <w:qFormat/>
    <w:uiPriority w:val="0"/>
    <w:rPr>
      <w:color w:val="0000FF"/>
      <w:u w:val="single"/>
    </w:rPr>
  </w:style>
  <w:style w:type="paragraph" w:customStyle="1" w:styleId="14">
    <w:name w:val="_Style 4"/>
    <w:basedOn w:val="2"/>
    <w:next w:val="1"/>
    <w:autoRedefine/>
    <w:unhideWhenUsed/>
    <w:qFormat/>
    <w:uiPriority w:val="39"/>
    <w:pPr>
      <w:keepNext/>
      <w:keepLines/>
      <w:widowControl/>
      <w:spacing w:before="480" w:after="0" w:line="276" w:lineRule="auto"/>
      <w:jc w:val="left"/>
      <w:outlineLvl w:val="9"/>
    </w:pPr>
    <w:rPr>
      <w:rFonts w:ascii="Cambria" w:hAnsi="Cambria" w:eastAsia="宋体" w:cs="Times New Roman"/>
      <w:bCs/>
      <w:color w:val="365F91"/>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2417</Words>
  <Characters>12599</Characters>
  <Lines>0</Lines>
  <Paragraphs>0</Paragraphs>
  <TotalTime>58</TotalTime>
  <ScaleCrop>false</ScaleCrop>
  <LinksUpToDate>false</LinksUpToDate>
  <CharactersWithSpaces>15314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2017-02-09T07:56:00Z</dcterms:created>
  <dc:creator>Administrator</dc:creator>
  <cp:lastModifiedBy>Yasin</cp:lastModifiedBy>
  <cp:lastPrinted>2022-09-13T08:01:00Z</cp:lastPrinted>
  <dcterms:modified xsi:type="dcterms:W3CDTF">2026-04-01T07:19:48Z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E37347C0EB7247C29B5A520E8FAD1139_13</vt:lpwstr>
  </property>
</Properties>
</file>